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52" w:rsidRPr="00BE2C52" w:rsidRDefault="00BE2C52" w:rsidP="00633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r w:rsidRPr="00BE2C52">
        <w:rPr>
          <w:rFonts w:ascii="Arial" w:eastAsia="Times New Roman" w:hAnsi="Arial" w:cs="Arial"/>
          <w:b/>
          <w:sz w:val="24"/>
          <w:szCs w:val="24"/>
          <w:lang w:eastAsia="pt-BR"/>
        </w:rPr>
        <w:t>Atos do Senado Federal</w:t>
      </w:r>
    </w:p>
    <w:bookmarkEnd w:id="0"/>
    <w:p w:rsidR="00BE2C52" w:rsidRPr="0063374B" w:rsidRDefault="00BE2C52" w:rsidP="00BE2C52">
      <w:pPr>
        <w:pStyle w:val="p3"/>
        <w:rPr>
          <w:rFonts w:ascii="Arial" w:hAnsi="Arial" w:cs="Arial"/>
          <w:sz w:val="20"/>
          <w:szCs w:val="20"/>
        </w:rPr>
      </w:pPr>
    </w:p>
    <w:p w:rsidR="00BE2C52" w:rsidRPr="0063374B" w:rsidRDefault="00BE2C52" w:rsidP="00BE2C52">
      <w:pPr>
        <w:pStyle w:val="p3"/>
        <w:rPr>
          <w:rFonts w:ascii="Arial" w:hAnsi="Arial" w:cs="Arial"/>
          <w:sz w:val="20"/>
          <w:szCs w:val="20"/>
        </w:rPr>
      </w:pPr>
    </w:p>
    <w:p w:rsidR="00BE2C52" w:rsidRPr="0063374B" w:rsidRDefault="00BE2C52" w:rsidP="0063374B">
      <w:pPr>
        <w:pStyle w:val="p3"/>
        <w:jc w:val="center"/>
        <w:rPr>
          <w:rFonts w:ascii="Arial" w:hAnsi="Arial" w:cs="Arial"/>
          <w:sz w:val="20"/>
          <w:szCs w:val="20"/>
        </w:rPr>
      </w:pPr>
      <w:r w:rsidRPr="0063374B">
        <w:rPr>
          <w:rFonts w:ascii="Arial" w:hAnsi="Arial" w:cs="Arial"/>
          <w:sz w:val="20"/>
          <w:szCs w:val="20"/>
        </w:rPr>
        <w:t>RETIFICAÇÃO</w:t>
      </w:r>
    </w:p>
    <w:p w:rsidR="00BE2C52" w:rsidRPr="0063374B" w:rsidRDefault="00BE2C52" w:rsidP="0063374B">
      <w:pPr>
        <w:pStyle w:val="p9"/>
        <w:ind w:firstLine="708"/>
        <w:jc w:val="both"/>
        <w:rPr>
          <w:rFonts w:ascii="Arial" w:hAnsi="Arial" w:cs="Arial"/>
          <w:sz w:val="20"/>
          <w:szCs w:val="20"/>
        </w:rPr>
      </w:pPr>
      <w:r w:rsidRPr="0063374B">
        <w:rPr>
          <w:rFonts w:ascii="Arial" w:hAnsi="Arial" w:cs="Arial"/>
          <w:sz w:val="20"/>
          <w:szCs w:val="20"/>
        </w:rPr>
        <w:t xml:space="preserve">Nas Resoluções </w:t>
      </w:r>
      <w:proofErr w:type="spellStart"/>
      <w:r w:rsidRPr="0063374B">
        <w:rPr>
          <w:rFonts w:ascii="Arial" w:hAnsi="Arial" w:cs="Arial"/>
          <w:sz w:val="20"/>
          <w:szCs w:val="20"/>
        </w:rPr>
        <w:t>nºs</w:t>
      </w:r>
      <w:proofErr w:type="spellEnd"/>
      <w:r w:rsidRPr="0063374B">
        <w:rPr>
          <w:rFonts w:ascii="Arial" w:hAnsi="Arial" w:cs="Arial"/>
          <w:sz w:val="20"/>
          <w:szCs w:val="20"/>
        </w:rPr>
        <w:t xml:space="preserve"> 130, 131, 132, 133, 134, 135, 136, 137, e 138, publicadas no </w:t>
      </w:r>
      <w:r w:rsidRPr="0063374B">
        <w:rPr>
          <w:rStyle w:val="t3"/>
          <w:rFonts w:ascii="Arial" w:hAnsi="Arial" w:cs="Arial"/>
          <w:sz w:val="20"/>
          <w:szCs w:val="20"/>
        </w:rPr>
        <w:t>Diário Oficial</w:t>
      </w:r>
      <w:r w:rsidRPr="0063374B">
        <w:rPr>
          <w:rFonts w:ascii="Arial" w:hAnsi="Arial" w:cs="Arial"/>
          <w:sz w:val="20"/>
          <w:szCs w:val="20"/>
        </w:rPr>
        <w:t xml:space="preserve"> de 11.12.84, Seção I, páginas 18407/18408, na data, </w:t>
      </w:r>
      <w:r w:rsidRPr="0063374B">
        <w:rPr>
          <w:rStyle w:val="t5"/>
          <w:rFonts w:ascii="Arial" w:hAnsi="Arial" w:cs="Arial"/>
          <w:sz w:val="20"/>
          <w:szCs w:val="20"/>
        </w:rPr>
        <w:t>ONDE</w:t>
      </w:r>
      <w:r w:rsidRPr="0063374B">
        <w:rPr>
          <w:rFonts w:ascii="Arial" w:hAnsi="Arial" w:cs="Arial"/>
          <w:sz w:val="20"/>
          <w:szCs w:val="20"/>
        </w:rPr>
        <w:t xml:space="preserve"> </w:t>
      </w:r>
      <w:r w:rsidRPr="0063374B">
        <w:rPr>
          <w:rStyle w:val="t5"/>
          <w:rFonts w:ascii="Arial" w:hAnsi="Arial" w:cs="Arial"/>
          <w:sz w:val="20"/>
          <w:szCs w:val="20"/>
        </w:rPr>
        <w:t>SE</w:t>
      </w:r>
      <w:r w:rsidRPr="0063374B">
        <w:rPr>
          <w:rFonts w:ascii="Arial" w:hAnsi="Arial" w:cs="Arial"/>
          <w:sz w:val="20"/>
          <w:szCs w:val="20"/>
        </w:rPr>
        <w:t xml:space="preserve"> </w:t>
      </w:r>
      <w:r w:rsidRPr="0063374B">
        <w:rPr>
          <w:rStyle w:val="t5"/>
          <w:rFonts w:ascii="Arial" w:hAnsi="Arial" w:cs="Arial"/>
          <w:sz w:val="20"/>
          <w:szCs w:val="20"/>
        </w:rPr>
        <w:t>LÊ</w:t>
      </w:r>
      <w:r w:rsidRPr="0063374B">
        <w:rPr>
          <w:rFonts w:ascii="Arial" w:hAnsi="Arial" w:cs="Arial"/>
          <w:sz w:val="20"/>
          <w:szCs w:val="20"/>
        </w:rPr>
        <w:t xml:space="preserve">: SENADO FEDERAL, EM 07 DE DEZEMBRO DE 1984, </w:t>
      </w:r>
      <w:r w:rsidRPr="0063374B">
        <w:rPr>
          <w:rStyle w:val="t5"/>
          <w:rFonts w:ascii="Arial" w:hAnsi="Arial" w:cs="Arial"/>
          <w:sz w:val="20"/>
          <w:szCs w:val="20"/>
        </w:rPr>
        <w:t>LEIA</w:t>
      </w:r>
      <w:r w:rsidRPr="0063374B">
        <w:rPr>
          <w:rFonts w:ascii="Arial" w:hAnsi="Arial" w:cs="Arial"/>
          <w:sz w:val="20"/>
          <w:szCs w:val="20"/>
        </w:rPr>
        <w:t>-</w:t>
      </w:r>
      <w:r w:rsidRPr="0063374B">
        <w:rPr>
          <w:rStyle w:val="t5"/>
          <w:rFonts w:ascii="Arial" w:hAnsi="Arial" w:cs="Arial"/>
          <w:sz w:val="20"/>
          <w:szCs w:val="20"/>
        </w:rPr>
        <w:t>SE</w:t>
      </w:r>
      <w:r w:rsidRPr="0063374B">
        <w:rPr>
          <w:rFonts w:ascii="Arial" w:hAnsi="Arial" w:cs="Arial"/>
          <w:sz w:val="20"/>
          <w:szCs w:val="20"/>
        </w:rPr>
        <w:t>: SENADO FEDERAL, EM 05 DE DEZEMBRO DE 1984.</w:t>
      </w:r>
    </w:p>
    <w:p w:rsidR="00CE446D" w:rsidRPr="00BE2C52" w:rsidRDefault="00CE446D" w:rsidP="00BE2C52"/>
    <w:sectPr w:rsidR="00CE446D" w:rsidRPr="00BE2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52"/>
    <w:rsid w:val="0063374B"/>
    <w:rsid w:val="00BE2C52"/>
    <w:rsid w:val="00CE446D"/>
    <w:rsid w:val="00F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1">
    <w:name w:val="t1"/>
    <w:basedOn w:val="Fontepargpadro"/>
    <w:rsid w:val="00BE2C52"/>
  </w:style>
  <w:style w:type="paragraph" w:customStyle="1" w:styleId="p8">
    <w:name w:val="p8"/>
    <w:basedOn w:val="Normal"/>
    <w:rsid w:val="00BE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2">
    <w:name w:val="t2"/>
    <w:basedOn w:val="Fontepargpadro"/>
    <w:rsid w:val="00BE2C52"/>
  </w:style>
  <w:style w:type="character" w:customStyle="1" w:styleId="t3">
    <w:name w:val="t3"/>
    <w:basedOn w:val="Fontepargpadro"/>
    <w:rsid w:val="00BE2C52"/>
  </w:style>
  <w:style w:type="paragraph" w:customStyle="1" w:styleId="p3">
    <w:name w:val="p3"/>
    <w:basedOn w:val="Normal"/>
    <w:rsid w:val="00BE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4">
    <w:name w:val="t4"/>
    <w:basedOn w:val="Fontepargpadro"/>
    <w:rsid w:val="00BE2C52"/>
  </w:style>
  <w:style w:type="paragraph" w:customStyle="1" w:styleId="p10">
    <w:name w:val="p10"/>
    <w:basedOn w:val="Normal"/>
    <w:rsid w:val="00BE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rsid w:val="00BE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5">
    <w:name w:val="t5"/>
    <w:basedOn w:val="Fontepargpadro"/>
    <w:rsid w:val="00BE2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1">
    <w:name w:val="t1"/>
    <w:basedOn w:val="Fontepargpadro"/>
    <w:rsid w:val="00BE2C52"/>
  </w:style>
  <w:style w:type="paragraph" w:customStyle="1" w:styleId="p8">
    <w:name w:val="p8"/>
    <w:basedOn w:val="Normal"/>
    <w:rsid w:val="00BE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2">
    <w:name w:val="t2"/>
    <w:basedOn w:val="Fontepargpadro"/>
    <w:rsid w:val="00BE2C52"/>
  </w:style>
  <w:style w:type="character" w:customStyle="1" w:styleId="t3">
    <w:name w:val="t3"/>
    <w:basedOn w:val="Fontepargpadro"/>
    <w:rsid w:val="00BE2C52"/>
  </w:style>
  <w:style w:type="paragraph" w:customStyle="1" w:styleId="p3">
    <w:name w:val="p3"/>
    <w:basedOn w:val="Normal"/>
    <w:rsid w:val="00BE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4">
    <w:name w:val="t4"/>
    <w:basedOn w:val="Fontepargpadro"/>
    <w:rsid w:val="00BE2C52"/>
  </w:style>
  <w:style w:type="paragraph" w:customStyle="1" w:styleId="p10">
    <w:name w:val="p10"/>
    <w:basedOn w:val="Normal"/>
    <w:rsid w:val="00BE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rsid w:val="00BE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5">
    <w:name w:val="t5"/>
    <w:basedOn w:val="Fontepargpadro"/>
    <w:rsid w:val="00BE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2</cp:revision>
  <dcterms:created xsi:type="dcterms:W3CDTF">2013-11-06T13:16:00Z</dcterms:created>
  <dcterms:modified xsi:type="dcterms:W3CDTF">2013-11-06T13:35:00Z</dcterms:modified>
</cp:coreProperties>
</file>