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DB" w:rsidRPr="008C34DB" w:rsidRDefault="008C34DB" w:rsidP="008C34DB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</w:pPr>
      <w:bookmarkStart w:id="0" w:name="_GoBack"/>
      <w:r w:rsidRPr="008C34DB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 xml:space="preserve">DECRETO-LEI Nº 6.887, DE 21 DE SETEMBRO DE </w:t>
      </w:r>
      <w:proofErr w:type="gramStart"/>
      <w:r w:rsidRPr="008C34DB">
        <w:rPr>
          <w:rFonts w:ascii="Arial" w:eastAsia="Times New Roman" w:hAnsi="Arial" w:cs="Arial"/>
          <w:color w:val="212529"/>
          <w:kern w:val="36"/>
          <w:sz w:val="20"/>
          <w:szCs w:val="20"/>
          <w:lang w:eastAsia="pt-BR"/>
        </w:rPr>
        <w:t>1944</w:t>
      </w:r>
      <w:proofErr w:type="gramEnd"/>
    </w:p>
    <w:p w:rsidR="008C34DB" w:rsidRPr="008C34DB" w:rsidRDefault="008C34DB" w:rsidP="008C3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Dispõe sobre a organização da Justiça dos Territórios.</w:t>
      </w:r>
    </w:p>
    <w:p w:rsidR="008C34DB" w:rsidRPr="008C34DB" w:rsidRDefault="008C34DB" w:rsidP="008C3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de 4-10-944)</w:t>
      </w:r>
    </w:p>
    <w:p w:rsidR="008C34DB" w:rsidRPr="008C34DB" w:rsidRDefault="008C34DB" w:rsidP="008C3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RETIFICAÇÃO</w:t>
      </w:r>
    </w:p>
    <w:p w:rsidR="008C34DB" w:rsidRPr="008C34DB" w:rsidRDefault="008C34DB" w:rsidP="008C3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Onde se lê:</w:t>
      </w:r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No § 1º, do art. 68:</w:t>
      </w:r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... </w:t>
      </w:r>
      <w:proofErr w:type="gramStart"/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</w:t>
      </w:r>
      <w:proofErr w:type="gramEnd"/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pedido (art. 37), dos </w:t>
      </w:r>
      <w:proofErr w:type="spellStart"/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juizes</w:t>
      </w:r>
      <w:proofErr w:type="spellEnd"/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</w:t>
      </w:r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Nos §§ 4º e 7º, do art. 167:</w:t>
      </w:r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..., padrão N ...</w:t>
      </w:r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No art. 168:</w:t>
      </w:r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..., padrão N, criados no art. 157 ....</w:t>
      </w:r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</w:r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Leia-se:</w:t>
      </w:r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No § 1º, do art. 68:</w:t>
      </w:r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 xml:space="preserve">- ... </w:t>
      </w:r>
      <w:proofErr w:type="gramStart"/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</w:t>
      </w:r>
      <w:proofErr w:type="gramEnd"/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pedido (art. 44), dos </w:t>
      </w:r>
      <w:proofErr w:type="spellStart"/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juizes</w:t>
      </w:r>
      <w:proofErr w:type="spellEnd"/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...</w:t>
      </w:r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Nos §§ 4º e 7º, do art. 167:</w:t>
      </w:r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..., padrão M ...</w:t>
      </w:r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No art. 168:</w:t>
      </w:r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br/>
        <w:t>..., padrão M, criados no art. 157 ....</w:t>
      </w:r>
    </w:p>
    <w:p w:rsidR="008C34DB" w:rsidRPr="008C34DB" w:rsidRDefault="008C34DB" w:rsidP="008C34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C34DB" w:rsidRPr="008C34DB" w:rsidRDefault="008C34DB" w:rsidP="008C3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8C34DB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19/10/1944</w:t>
      </w:r>
    </w:p>
    <w:bookmarkEnd w:id="0"/>
    <w:p w:rsidR="00E9042A" w:rsidRDefault="00E9042A"/>
    <w:sectPr w:rsidR="00E904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DB"/>
    <w:rsid w:val="008C34DB"/>
    <w:rsid w:val="00E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C3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34D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8C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C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C3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34D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8C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C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2019-04-16T11:11:00Z</dcterms:created>
  <dcterms:modified xsi:type="dcterms:W3CDTF">2019-04-16T11:13:00Z</dcterms:modified>
</cp:coreProperties>
</file>