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82" w:rsidRPr="00F41582" w:rsidRDefault="00F41582" w:rsidP="00F41582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F41582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5.425, de 27 de Abril de </w:t>
      </w:r>
      <w:proofErr w:type="gramStart"/>
      <w:r w:rsidRPr="00F41582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1943</w:t>
      </w:r>
      <w:proofErr w:type="gramEnd"/>
    </w:p>
    <w:p w:rsidR="00F41582" w:rsidRPr="00F41582" w:rsidRDefault="00F41582" w:rsidP="00F41582">
      <w:pPr>
        <w:spacing w:before="100" w:beforeAutospacing="1" w:after="100" w:afterAutospacing="1" w:line="240" w:lineRule="auto"/>
        <w:ind w:left="3540"/>
        <w:rPr>
          <w:rFonts w:ascii="Arial" w:eastAsia="Times New Roman" w:hAnsi="Arial" w:cs="Arial"/>
          <w:sz w:val="20"/>
          <w:szCs w:val="20"/>
          <w:lang w:eastAsia="pt-BR"/>
        </w:rPr>
      </w:pPr>
      <w:r w:rsidRPr="00F41582">
        <w:rPr>
          <w:rFonts w:ascii="Arial" w:eastAsia="Times New Roman" w:hAnsi="Arial" w:cs="Arial"/>
          <w:sz w:val="20"/>
          <w:szCs w:val="20"/>
          <w:lang w:eastAsia="pt-BR"/>
        </w:rPr>
        <w:t xml:space="preserve">Modifica o quadro de distribuição dos agentes fiscais do imposto de consumo. </w:t>
      </w:r>
    </w:p>
    <w:p w:rsidR="00F41582" w:rsidRPr="00F41582" w:rsidRDefault="00F41582" w:rsidP="00F415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41582">
        <w:rPr>
          <w:rFonts w:ascii="Arial" w:eastAsia="Times New Roman" w:hAnsi="Arial" w:cs="Arial"/>
          <w:sz w:val="20"/>
          <w:szCs w:val="20"/>
          <w:lang w:eastAsia="pt-BR"/>
        </w:rPr>
        <w:t>(Diário Oficial de 28 de abril de 1943)</w:t>
      </w:r>
    </w:p>
    <w:p w:rsidR="00F41582" w:rsidRPr="00F41582" w:rsidRDefault="00F41582" w:rsidP="00F415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41582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F41582" w:rsidRPr="00F41582" w:rsidRDefault="00F41582" w:rsidP="00F415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41582">
        <w:rPr>
          <w:rFonts w:ascii="Arial" w:eastAsia="Times New Roman" w:hAnsi="Arial" w:cs="Arial"/>
          <w:sz w:val="20"/>
          <w:szCs w:val="20"/>
          <w:lang w:eastAsia="pt-BR"/>
        </w:rPr>
        <w:t>Tem a seguinte redação o art. 2.º "O presente decreto-lei entra em vigor na data da sua publicação, revogadas as disposições em contrário.</w:t>
      </w:r>
      <w:proofErr w:type="gramStart"/>
      <w:r w:rsidRPr="00F41582">
        <w:rPr>
          <w:rFonts w:ascii="Arial" w:eastAsia="Times New Roman" w:hAnsi="Arial" w:cs="Arial"/>
          <w:sz w:val="20"/>
          <w:szCs w:val="20"/>
          <w:lang w:eastAsia="pt-BR"/>
        </w:rPr>
        <w:t>"</w:t>
      </w:r>
      <w:proofErr w:type="gramEnd"/>
    </w:p>
    <w:p w:rsidR="00F41582" w:rsidRPr="00F41582" w:rsidRDefault="00F41582" w:rsidP="00F415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A3C79" w:rsidRPr="00F41582" w:rsidRDefault="005A3C7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A3C79" w:rsidRPr="00F41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82"/>
    <w:rsid w:val="005A3C79"/>
    <w:rsid w:val="00F4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F41582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F41582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17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31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Antonio Aquino de Lima</dc:creator>
  <cp:lastModifiedBy>Ricardo Antonio Aquino de Lima</cp:lastModifiedBy>
  <cp:revision>1</cp:revision>
  <dcterms:created xsi:type="dcterms:W3CDTF">2013-11-07T12:44:00Z</dcterms:created>
  <dcterms:modified xsi:type="dcterms:W3CDTF">2013-11-07T12:46:00Z</dcterms:modified>
</cp:coreProperties>
</file>