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A9" w:rsidRPr="00FA7435" w:rsidRDefault="00DF0DA9" w:rsidP="00FA7435">
      <w:pPr>
        <w:pStyle w:val="p5"/>
        <w:shd w:val="clear" w:color="auto" w:fill="FFFFFF" w:themeFill="background1"/>
        <w:jc w:val="center"/>
        <w:rPr>
          <w:rStyle w:val="t2"/>
          <w:rFonts w:ascii="Arial" w:hAnsi="Arial" w:cs="Arial"/>
          <w:b/>
          <w:sz w:val="20"/>
          <w:szCs w:val="20"/>
        </w:rPr>
      </w:pPr>
      <w:r w:rsidRPr="00FA7435">
        <w:rPr>
          <w:rStyle w:val="t2"/>
          <w:rFonts w:ascii="Arial" w:hAnsi="Arial" w:cs="Arial"/>
          <w:b/>
          <w:sz w:val="20"/>
          <w:szCs w:val="20"/>
        </w:rPr>
        <w:t>DECRETO Nº 57.654, DE 20 DE JANEIRO DE 1966</w:t>
      </w:r>
    </w:p>
    <w:p w:rsidR="00DF0DA9" w:rsidRPr="00FA7435" w:rsidRDefault="00DF0DA9" w:rsidP="00FA7435">
      <w:pPr>
        <w:pStyle w:val="ementa"/>
        <w:shd w:val="clear" w:color="auto" w:fill="FFFFFF" w:themeFill="background1"/>
        <w:jc w:val="right"/>
        <w:rPr>
          <w:rFonts w:ascii="Arial" w:hAnsi="Arial" w:cs="Arial"/>
          <w:sz w:val="20"/>
          <w:szCs w:val="20"/>
        </w:rPr>
      </w:pPr>
      <w:r w:rsidRPr="00FA7435">
        <w:rPr>
          <w:rStyle w:val="t2"/>
          <w:rFonts w:ascii="Arial" w:hAnsi="Arial" w:cs="Arial"/>
          <w:sz w:val="20"/>
          <w:szCs w:val="20"/>
        </w:rPr>
        <w:t xml:space="preserve">Regulamenta a Lei do Serviço Militar (Lei nº 4.375, de 17 de </w:t>
      </w:r>
      <w:proofErr w:type="spellStart"/>
      <w:r w:rsidRPr="00FA7435">
        <w:rPr>
          <w:rStyle w:val="t2"/>
          <w:rFonts w:ascii="Arial" w:hAnsi="Arial" w:cs="Arial"/>
          <w:sz w:val="20"/>
          <w:szCs w:val="20"/>
        </w:rPr>
        <w:t>agôsto</w:t>
      </w:r>
      <w:proofErr w:type="spellEnd"/>
      <w:r w:rsidRPr="00FA7435">
        <w:rPr>
          <w:rStyle w:val="t2"/>
          <w:rFonts w:ascii="Arial" w:hAnsi="Arial" w:cs="Arial"/>
          <w:sz w:val="20"/>
          <w:szCs w:val="20"/>
        </w:rPr>
        <w:t xml:space="preserve"> de 1964), retificada pela Lei nº 4.754, de 18 de </w:t>
      </w:r>
      <w:proofErr w:type="spellStart"/>
      <w:r w:rsidRPr="00FA7435">
        <w:rPr>
          <w:rStyle w:val="t2"/>
          <w:rFonts w:ascii="Arial" w:hAnsi="Arial" w:cs="Arial"/>
          <w:sz w:val="20"/>
          <w:szCs w:val="20"/>
        </w:rPr>
        <w:t>agôsto</w:t>
      </w:r>
      <w:proofErr w:type="spellEnd"/>
      <w:r w:rsidRPr="00FA7435">
        <w:rPr>
          <w:rStyle w:val="t2"/>
          <w:rFonts w:ascii="Arial" w:hAnsi="Arial" w:cs="Arial"/>
          <w:sz w:val="20"/>
          <w:szCs w:val="20"/>
        </w:rPr>
        <w:t xml:space="preserve"> de 1965</w:t>
      </w:r>
      <w:r w:rsidRPr="00FA7435">
        <w:rPr>
          <w:rFonts w:ascii="Arial" w:hAnsi="Arial" w:cs="Arial"/>
          <w:sz w:val="20"/>
          <w:szCs w:val="20"/>
        </w:rPr>
        <w:t xml:space="preserve">. </w:t>
      </w:r>
    </w:p>
    <w:p w:rsidR="00DF0DA9" w:rsidRPr="00FA7435" w:rsidRDefault="00DF0DA9" w:rsidP="00FA7435">
      <w:pPr>
        <w:pStyle w:val="NormalWeb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(Publicado no Diário Oficial de 31 de janeiro de 1966, </w:t>
      </w:r>
      <w:r w:rsidR="001305B6" w:rsidRPr="00FA7435">
        <w:rPr>
          <w:rFonts w:ascii="Arial" w:hAnsi="Arial" w:cs="Arial"/>
          <w:sz w:val="20"/>
          <w:szCs w:val="20"/>
        </w:rPr>
        <w:t>e retificado no Diário Oficial de 8-2-66 -</w:t>
      </w:r>
      <w:r w:rsidRPr="00FA7435">
        <w:rPr>
          <w:rFonts w:ascii="Arial" w:hAnsi="Arial" w:cs="Arial"/>
          <w:sz w:val="20"/>
          <w:szCs w:val="20"/>
        </w:rPr>
        <w:t xml:space="preserve"> Parte I</w:t>
      </w:r>
      <w:r w:rsidR="001305B6" w:rsidRPr="00FA7435">
        <w:rPr>
          <w:rFonts w:ascii="Arial" w:hAnsi="Arial" w:cs="Arial"/>
          <w:sz w:val="20"/>
          <w:szCs w:val="20"/>
        </w:rPr>
        <w:t xml:space="preserve"> – Seção I.</w:t>
      </w:r>
      <w:r w:rsidRPr="00FA7435">
        <w:rPr>
          <w:rFonts w:ascii="Arial" w:hAnsi="Arial" w:cs="Arial"/>
          <w:sz w:val="20"/>
          <w:szCs w:val="20"/>
        </w:rPr>
        <w:t>)</w:t>
      </w:r>
    </w:p>
    <w:p w:rsidR="00DF0DA9" w:rsidRPr="00FA7435" w:rsidRDefault="00DF0DA9" w:rsidP="00FA7435">
      <w:pPr>
        <w:pStyle w:val="NormalWeb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FA7435">
        <w:rPr>
          <w:rStyle w:val="Forte"/>
          <w:rFonts w:ascii="Arial" w:hAnsi="Arial" w:cs="Arial"/>
          <w:sz w:val="20"/>
          <w:szCs w:val="20"/>
        </w:rPr>
        <w:t>RETIFICAÇÃO</w:t>
      </w:r>
    </w:p>
    <w:p w:rsidR="001305B6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primeira página, 2ª coluna, no item 3 do art. 3º,</w:t>
      </w:r>
    </w:p>
    <w:p w:rsidR="001305B6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</w:t>
      </w:r>
      <w:r w:rsidR="00632F1A" w:rsidRPr="00FA7435">
        <w:rPr>
          <w:rFonts w:ascii="Arial" w:hAnsi="Arial" w:cs="Arial"/>
          <w:sz w:val="20"/>
          <w:szCs w:val="20"/>
        </w:rPr>
        <w:t>:</w:t>
      </w:r>
    </w:p>
    <w:p w:rsidR="001305B6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proofErr w:type="gramStart"/>
      <w:r w:rsidRPr="00FA7435">
        <w:rPr>
          <w:rFonts w:ascii="Arial" w:hAnsi="Arial" w:cs="Arial"/>
          <w:sz w:val="20"/>
          <w:szCs w:val="20"/>
        </w:rPr>
        <w:t>... É</w:t>
      </w:r>
      <w:proofErr w:type="gramEnd"/>
      <w:r w:rsidRPr="00FA7435">
        <w:rPr>
          <w:rFonts w:ascii="Arial" w:hAnsi="Arial" w:cs="Arial"/>
          <w:sz w:val="20"/>
          <w:szCs w:val="20"/>
        </w:rPr>
        <w:t xml:space="preserve"> designado pel</w:t>
      </w:r>
      <w:r w:rsidR="001305B6" w:rsidRPr="00FA7435">
        <w:rPr>
          <w:rFonts w:ascii="Arial" w:hAnsi="Arial" w:cs="Arial"/>
          <w:sz w:val="20"/>
          <w:szCs w:val="20"/>
        </w:rPr>
        <w:t>o</w:t>
      </w:r>
      <w:r w:rsidRPr="00FA7435">
        <w:rPr>
          <w:rFonts w:ascii="Arial" w:hAnsi="Arial" w:cs="Arial"/>
          <w:sz w:val="20"/>
          <w:szCs w:val="20"/>
        </w:rPr>
        <w:t xml:space="preserve"> ano de ...</w:t>
      </w:r>
    </w:p>
    <w:p w:rsidR="001305B6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</w:t>
      </w:r>
      <w:r w:rsidR="001305B6" w:rsidRPr="00FA7435">
        <w:rPr>
          <w:rFonts w:ascii="Arial" w:hAnsi="Arial" w:cs="Arial"/>
          <w:sz w:val="20"/>
          <w:szCs w:val="20"/>
        </w:rPr>
        <w:t>eia-se</w:t>
      </w:r>
      <w:r w:rsidRPr="00FA7435">
        <w:rPr>
          <w:rFonts w:ascii="Arial" w:hAnsi="Arial" w:cs="Arial"/>
          <w:sz w:val="20"/>
          <w:szCs w:val="20"/>
        </w:rPr>
        <w:t>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proofErr w:type="gramStart"/>
      <w:r w:rsidRPr="00FA7435">
        <w:rPr>
          <w:rFonts w:ascii="Arial" w:hAnsi="Arial" w:cs="Arial"/>
          <w:sz w:val="20"/>
          <w:szCs w:val="20"/>
        </w:rPr>
        <w:t>... É</w:t>
      </w:r>
      <w:proofErr w:type="gramEnd"/>
      <w:r w:rsidRPr="00FA7435">
        <w:rPr>
          <w:rFonts w:ascii="Arial" w:hAnsi="Arial" w:cs="Arial"/>
          <w:sz w:val="20"/>
          <w:szCs w:val="20"/>
        </w:rPr>
        <w:t xml:space="preserve"> designada pelo ano de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2, 3ª coluna, no § 2º do art. 5º,</w:t>
      </w:r>
    </w:p>
    <w:p w:rsidR="001305B6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que receberam o certificado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que receberem o certificado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3, 1ª coluna, no art. 20,</w:t>
      </w:r>
    </w:p>
    <w:p w:rsidR="001305B6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prestação de Serviço Militar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prestação do Serviço Militar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2º coluna, no item 2 do art. 24,</w:t>
      </w:r>
    </w:p>
    <w:p w:rsidR="001305B6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o </w:t>
      </w:r>
      <w:proofErr w:type="spellStart"/>
      <w:r w:rsidRPr="00FA7435">
        <w:rPr>
          <w:rFonts w:ascii="Arial" w:hAnsi="Arial" w:cs="Arial"/>
          <w:sz w:val="20"/>
          <w:szCs w:val="20"/>
        </w:rPr>
        <w:t>incoporado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o incorporado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coluna, no item 1 do art. 27,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convocação para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Convocação para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3º coluna, no item 9 do mesmo art. 27,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execução da LSN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execução da LSM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coluna, nos itens 1 e 2 do § 1º do art. 29,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Respectivamente:</w:t>
      </w:r>
      <w:bookmarkStart w:id="0" w:name="_GoBack"/>
      <w:bookmarkEnd w:id="0"/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Seções do Serviço Militar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Circunscrições do Serviço Militar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Seções de Serviço Militar ...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Circunscrições de Serviço Militar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4, 2ª coluna, no § 1º do art. 31,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ZA</w:t>
      </w:r>
      <w:r w:rsidR="006F0355" w:rsidRPr="00FA7435">
        <w:rPr>
          <w:rFonts w:ascii="Arial" w:hAnsi="Arial" w:cs="Arial"/>
          <w:sz w:val="20"/>
          <w:szCs w:val="20"/>
        </w:rPr>
        <w:t>é</w:t>
      </w:r>
      <w:proofErr w:type="spellEnd"/>
      <w:r w:rsidR="006F0355" w:rsidRPr="00FA7435">
        <w:rPr>
          <w:rFonts w:ascii="Arial" w:hAnsi="Arial" w:cs="Arial"/>
          <w:sz w:val="20"/>
          <w:szCs w:val="20"/>
        </w:rPr>
        <w:t>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coluna, no item 3 do § 2º do mesmo art.</w:t>
      </w:r>
      <w:r w:rsidR="006F0355" w:rsidRPr="00FA7435">
        <w:rPr>
          <w:rFonts w:ascii="Arial" w:hAnsi="Arial" w:cs="Arial"/>
          <w:sz w:val="20"/>
          <w:szCs w:val="20"/>
        </w:rPr>
        <w:t xml:space="preserve"> 31</w:t>
      </w:r>
      <w:r w:rsidRPr="00FA7435">
        <w:rPr>
          <w:rFonts w:ascii="Arial" w:hAnsi="Arial" w:cs="Arial"/>
          <w:sz w:val="20"/>
          <w:szCs w:val="20"/>
        </w:rPr>
        <w:t>,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federais estaduais ...</w:t>
      </w:r>
      <w:r w:rsidR="001305B6" w:rsidRPr="00FA7435">
        <w:rPr>
          <w:rFonts w:ascii="Arial" w:hAnsi="Arial" w:cs="Arial"/>
          <w:sz w:val="20"/>
          <w:szCs w:val="20"/>
        </w:rPr>
        <w:t>    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federais, estaduais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5, na 1ª coluna, no item 1 do § 2º do art. 43,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 profissão as quais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 e profissão, as quais ...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art. 45,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F035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anotados no CAM o local ...</w:t>
      </w:r>
    </w:p>
    <w:p w:rsidR="006F0355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anotados, no CAM, o local</w:t>
      </w:r>
      <w:r w:rsidR="006F0355" w:rsidRPr="00FA7435">
        <w:rPr>
          <w:rFonts w:ascii="Arial" w:hAnsi="Arial" w:cs="Arial"/>
          <w:sz w:val="20"/>
          <w:szCs w:val="20"/>
        </w:rPr>
        <w:t xml:space="preserve"> XXX….</w:t>
      </w:r>
    </w:p>
    <w:p w:rsidR="008276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2ª coluna, no § 3º do art. 48,</w:t>
      </w:r>
    </w:p>
    <w:p w:rsidR="008276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8276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no órgão ilegível</w:t>
      </w:r>
    </w:p>
    <w:p w:rsidR="002B44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no órgão </w:t>
      </w:r>
      <w:proofErr w:type="spellStart"/>
      <w:r w:rsidRPr="00FA7435">
        <w:rPr>
          <w:rFonts w:ascii="Arial" w:hAnsi="Arial" w:cs="Arial"/>
          <w:sz w:val="20"/>
          <w:szCs w:val="20"/>
        </w:rPr>
        <w:t>alistador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competente.</w:t>
      </w:r>
    </w:p>
    <w:p w:rsidR="002B44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coluna, no art. 49,</w:t>
      </w:r>
    </w:p>
    <w:p w:rsidR="002B44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B44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Fôrças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Armadas será ...</w:t>
      </w:r>
    </w:p>
    <w:p w:rsidR="002B44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Fôrças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Armadas, será </w:t>
      </w:r>
      <w:r w:rsidR="002B4437" w:rsidRPr="00FA7435">
        <w:rPr>
          <w:rFonts w:ascii="Arial" w:hAnsi="Arial" w:cs="Arial"/>
          <w:sz w:val="20"/>
          <w:szCs w:val="20"/>
        </w:rPr>
        <w:t>…</w:t>
      </w:r>
    </w:p>
    <w:p w:rsidR="002B44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3ª coluna, no item 1 do art. 52,</w:t>
      </w:r>
    </w:p>
    <w:p w:rsidR="002B44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B44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Grupo "A", ilegível satisfizerem ...</w:t>
      </w:r>
    </w:p>
    <w:p w:rsidR="002B44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Grupo "A", quando satisfizerem ...</w:t>
      </w:r>
    </w:p>
    <w:p w:rsidR="002B44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§ 1º do art. 55, </w:t>
      </w:r>
    </w:p>
    <w:p w:rsidR="002B44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C720DC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§ 1º A requerimentos ...</w:t>
      </w:r>
    </w:p>
    <w:p w:rsidR="00C720DC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§ 1º A requerimento ... </w:t>
      </w:r>
    </w:p>
    <w:p w:rsidR="00DC75EF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coluna, no art. 58,</w:t>
      </w:r>
    </w:p>
    <w:p w:rsidR="00DC75EF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C75EF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pelas </w:t>
      </w:r>
      <w:proofErr w:type="spellStart"/>
      <w:r w:rsidRPr="00FA7435">
        <w:rPr>
          <w:rFonts w:ascii="Arial" w:hAnsi="Arial" w:cs="Arial"/>
          <w:sz w:val="20"/>
          <w:szCs w:val="20"/>
        </w:rPr>
        <w:t>auoridades</w:t>
      </w:r>
      <w:proofErr w:type="spellEnd"/>
      <w:r w:rsidRPr="00FA7435">
        <w:rPr>
          <w:rFonts w:ascii="Arial" w:hAnsi="Arial" w:cs="Arial"/>
          <w:sz w:val="20"/>
          <w:szCs w:val="20"/>
        </w:rPr>
        <w:t>...</w:t>
      </w:r>
    </w:p>
    <w:p w:rsidR="00DC75EF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pelas autoridades ...</w:t>
      </w:r>
    </w:p>
    <w:p w:rsidR="00DC75EF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6, no art. 60,</w:t>
      </w:r>
    </w:p>
    <w:p w:rsidR="00DC75EF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C75EF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 ou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, ...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 ou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="009B1E14" w:rsidRPr="00FA7435">
        <w:rPr>
          <w:rFonts w:ascii="Arial" w:hAnsi="Arial" w:cs="Arial"/>
          <w:sz w:val="20"/>
          <w:szCs w:val="20"/>
        </w:rPr>
        <w:t>.</w:t>
      </w:r>
      <w:r w:rsidRPr="00FA7435">
        <w:rPr>
          <w:rFonts w:ascii="Arial" w:hAnsi="Arial" w:cs="Arial"/>
          <w:sz w:val="20"/>
          <w:szCs w:val="20"/>
        </w:rPr>
        <w:t xml:space="preserve"> ...</w:t>
      </w:r>
    </w:p>
    <w:p w:rsidR="009B1E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página, no art. 66,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B1E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dos brasileiros ilegível de idade ...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dos brasileiros que completarem 19 (dezenove) anos de idade ...</w:t>
      </w:r>
    </w:p>
    <w:p w:rsidR="009B1E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3ª coluna, no art. 73,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B1E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publicidade adequada, e oportuna, ...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publicidade adequada e oportuna, ...</w:t>
      </w:r>
    </w:p>
    <w:p w:rsidR="009B1E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art. 74,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B1E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ou matrícula o;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ou matrícula e:</w:t>
      </w:r>
    </w:p>
    <w:p w:rsidR="009B1E14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7, 2ª coluna, no art. 87,</w:t>
      </w:r>
    </w:p>
    <w:p w:rsidR="009B1E14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.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 e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.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No parágrafo único </w:t>
      </w:r>
      <w:proofErr w:type="spellStart"/>
      <w:r w:rsidRPr="00FA7435">
        <w:rPr>
          <w:rFonts w:ascii="Arial" w:hAnsi="Arial" w:cs="Arial"/>
          <w:sz w:val="20"/>
          <w:szCs w:val="20"/>
        </w:rPr>
        <w:t>dêsse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artigo,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Parágrafo Único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Parágrafo único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mesmo parágrafo,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terão </w:t>
      </w:r>
      <w:proofErr w:type="spellStart"/>
      <w:r w:rsidRPr="00FA7435">
        <w:rPr>
          <w:rFonts w:ascii="Arial" w:hAnsi="Arial" w:cs="Arial"/>
          <w:sz w:val="20"/>
          <w:szCs w:val="20"/>
        </w:rPr>
        <w:t>proridade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...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terão prioridade ...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pg.</w:t>
      </w:r>
      <w:r w:rsidR="00D07567" w:rsidRPr="00FA7435">
        <w:rPr>
          <w:rFonts w:ascii="Arial" w:hAnsi="Arial" w:cs="Arial"/>
          <w:sz w:val="20"/>
          <w:szCs w:val="20"/>
        </w:rPr>
        <w:t>,</w:t>
      </w:r>
      <w:r w:rsidRPr="00FA7435">
        <w:rPr>
          <w:rFonts w:ascii="Arial" w:hAnsi="Arial" w:cs="Arial"/>
          <w:sz w:val="20"/>
          <w:szCs w:val="20"/>
        </w:rPr>
        <w:t xml:space="preserve"> 4ª coluna, no § 1º do art. 96,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, ...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 e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, ...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§ 4º do art. 96, 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.... </w:t>
      </w:r>
      <w:proofErr w:type="gramStart"/>
      <w:r w:rsidRPr="00FA7435">
        <w:rPr>
          <w:rFonts w:ascii="Arial" w:hAnsi="Arial" w:cs="Arial"/>
          <w:sz w:val="20"/>
          <w:szCs w:val="20"/>
        </w:rPr>
        <w:t>do</w:t>
      </w:r>
      <w:proofErr w:type="gramEnd"/>
      <w:r w:rsidRPr="00FA7435">
        <w:rPr>
          <w:rFonts w:ascii="Arial" w:hAnsi="Arial" w:cs="Arial"/>
          <w:sz w:val="20"/>
          <w:szCs w:val="20"/>
        </w:rPr>
        <w:t xml:space="preserve"> seguinte modo.</w:t>
      </w:r>
    </w:p>
    <w:p w:rsidR="00D0756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do seguinte modo: </w:t>
      </w:r>
    </w:p>
    <w:p w:rsidR="00D0756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8, 2ª coluna, no item 1 do § 2º do art. 98,</w:t>
      </w:r>
    </w:p>
    <w:p w:rsidR="001305B6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BA2615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do Serviço Militar, inicial, ficando ...</w:t>
      </w:r>
    </w:p>
    <w:p w:rsidR="00BA2615" w:rsidRPr="00FA7435" w:rsidRDefault="00BA2615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Leia-se: 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do Serviço Militar inicial, ficando ...</w:t>
      </w:r>
    </w:p>
    <w:p w:rsidR="003B41C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pg. e na mesma coluna no art. 99</w:t>
      </w:r>
      <w:r w:rsidR="003B41C7" w:rsidRPr="00FA7435">
        <w:rPr>
          <w:rFonts w:ascii="Arial" w:hAnsi="Arial" w:cs="Arial"/>
          <w:sz w:val="20"/>
          <w:szCs w:val="20"/>
        </w:rPr>
        <w:t>,</w:t>
      </w:r>
    </w:p>
    <w:p w:rsidR="003B41C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art. 96, </w:t>
      </w:r>
      <w:proofErr w:type="spellStart"/>
      <w:r w:rsidRPr="00FA7435">
        <w:rPr>
          <w:rFonts w:ascii="Arial" w:hAnsi="Arial" w:cs="Arial"/>
          <w:sz w:val="20"/>
          <w:szCs w:val="20"/>
        </w:rPr>
        <w:t>dêste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Regulamento.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art. 98, </w:t>
      </w:r>
      <w:proofErr w:type="spellStart"/>
      <w:r w:rsidRPr="00FA7435">
        <w:rPr>
          <w:rFonts w:ascii="Arial" w:hAnsi="Arial" w:cs="Arial"/>
          <w:sz w:val="20"/>
          <w:szCs w:val="20"/>
        </w:rPr>
        <w:t>dêste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Regulamento.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3ª coluna, no Parágrafo único do art. 103,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Corpo de Bombeiros.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Corpos de Bombeiros.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coluna, no § 2º do art. 105,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excesso de contingente ...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excesso do contingente ...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§ 3º do mesmo artigo,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dêste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artigo que, ...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dêste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artigo, que, ...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§ 5º do mesmo artigo,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Estabelecimentos de Ensino onde ...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Estabelecimentos de Ensino, onde ...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mesma coluna, no item 1 do § 6º, ainda do art. 105,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DN, ou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, ...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DN ou </w:t>
      </w:r>
      <w:proofErr w:type="spellStart"/>
      <w:r w:rsidRPr="00FA7435">
        <w:rPr>
          <w:rFonts w:ascii="Arial" w:hAnsi="Arial" w:cs="Arial"/>
          <w:sz w:val="20"/>
          <w:szCs w:val="20"/>
        </w:rPr>
        <w:t>ZAé</w:t>
      </w:r>
      <w:proofErr w:type="spellEnd"/>
      <w:r w:rsidRPr="00FA7435">
        <w:rPr>
          <w:rFonts w:ascii="Arial" w:hAnsi="Arial" w:cs="Arial"/>
          <w:sz w:val="20"/>
          <w:szCs w:val="20"/>
        </w:rPr>
        <w:t>, ...</w:t>
      </w:r>
    </w:p>
    <w:p w:rsidR="009039FD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9, 1ª coluna, no § 10 do art. 105,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9039FD" w:rsidRPr="00FA7435" w:rsidRDefault="009039FD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</w:t>
      </w:r>
      <w:r w:rsidR="00632F1A" w:rsidRPr="00FA7435">
        <w:rPr>
          <w:rFonts w:ascii="Arial" w:hAnsi="Arial" w:cs="Arial"/>
          <w:sz w:val="20"/>
          <w:szCs w:val="20"/>
        </w:rPr>
        <w:t xml:space="preserve">.. de </w:t>
      </w:r>
      <w:proofErr w:type="spellStart"/>
      <w:r w:rsidR="00632F1A" w:rsidRPr="00FA7435">
        <w:rPr>
          <w:rFonts w:ascii="Arial" w:hAnsi="Arial" w:cs="Arial"/>
          <w:sz w:val="20"/>
          <w:szCs w:val="20"/>
        </w:rPr>
        <w:t>incoporação</w:t>
      </w:r>
      <w:proofErr w:type="spellEnd"/>
      <w:r w:rsidR="00632F1A" w:rsidRPr="00FA7435">
        <w:rPr>
          <w:rFonts w:ascii="Arial" w:hAnsi="Arial" w:cs="Arial"/>
          <w:sz w:val="20"/>
          <w:szCs w:val="20"/>
        </w:rPr>
        <w:t xml:space="preserve"> ...</w:t>
      </w:r>
    </w:p>
    <w:p w:rsidR="009039FD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9039FD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</w:t>
      </w:r>
      <w:r w:rsidR="00632F1A" w:rsidRPr="00FA7435">
        <w:rPr>
          <w:rFonts w:ascii="Arial" w:hAnsi="Arial" w:cs="Arial"/>
          <w:sz w:val="20"/>
          <w:szCs w:val="20"/>
        </w:rPr>
        <w:t>.. de incorporação ...</w:t>
      </w:r>
    </w:p>
    <w:p w:rsidR="00641C13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Nas mesmas </w:t>
      </w:r>
      <w:proofErr w:type="spellStart"/>
      <w:r w:rsidRPr="00FA7435">
        <w:rPr>
          <w:rFonts w:ascii="Arial" w:hAnsi="Arial" w:cs="Arial"/>
          <w:sz w:val="20"/>
          <w:szCs w:val="20"/>
        </w:rPr>
        <w:t>pgs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. e coluna, no item 7 do § 8º </w:t>
      </w:r>
      <w:r w:rsidR="00641C13" w:rsidRPr="00FA7435">
        <w:rPr>
          <w:rFonts w:ascii="Arial" w:hAnsi="Arial" w:cs="Arial"/>
          <w:sz w:val="20"/>
          <w:szCs w:val="20"/>
        </w:rPr>
        <w:t>do art. 105,</w:t>
      </w:r>
    </w:p>
    <w:p w:rsidR="00641C13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41C13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pai e mãe que sirva ...</w:t>
      </w:r>
    </w:p>
    <w:p w:rsidR="00641C13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pai e mãe, que sirva ...</w:t>
      </w:r>
    </w:p>
    <w:p w:rsidR="00641C13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2ª coluna, no item 2 do art. 109,</w:t>
      </w:r>
    </w:p>
    <w:p w:rsidR="00641C13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641C13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comprovados em </w:t>
      </w:r>
      <w:proofErr w:type="spellStart"/>
      <w:r w:rsidRPr="00FA7435">
        <w:rPr>
          <w:rFonts w:ascii="Arial" w:hAnsi="Arial" w:cs="Arial"/>
          <w:sz w:val="20"/>
          <w:szCs w:val="20"/>
        </w:rPr>
        <w:t>exam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...</w:t>
      </w:r>
    </w:p>
    <w:p w:rsidR="00641C13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comprovados em exame ...</w:t>
      </w:r>
    </w:p>
    <w:p w:rsidR="00293A60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mesmo item,</w:t>
      </w:r>
    </w:p>
    <w:p w:rsidR="00293A60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</w:t>
      </w:r>
      <w:r w:rsidR="00293A60" w:rsidRPr="00FA7435">
        <w:rPr>
          <w:rFonts w:ascii="Arial" w:hAnsi="Arial" w:cs="Arial"/>
          <w:sz w:val="20"/>
          <w:szCs w:val="20"/>
        </w:rPr>
        <w:t>:</w:t>
      </w:r>
    </w:p>
    <w:p w:rsidR="00293A60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da seleção apresentarem ...</w:t>
      </w:r>
    </w:p>
    <w:p w:rsidR="00293A60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da seleção, apresentarem ...</w:t>
      </w:r>
    </w:p>
    <w:p w:rsidR="00293A60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§ 2º do mesmo artigo 109,</w:t>
      </w:r>
    </w:p>
    <w:p w:rsidR="00293A60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93A60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entre outros elementos ...</w:t>
      </w:r>
    </w:p>
    <w:p w:rsidR="00293A60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entre outros, elementos ...</w:t>
      </w:r>
    </w:p>
    <w:p w:rsidR="00166CA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3ª coluna, no § 5º do art. 110,</w:t>
      </w:r>
    </w:p>
    <w:p w:rsidR="00166CA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166CA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concorrer a seleção ...</w:t>
      </w:r>
    </w:p>
    <w:p w:rsidR="00166CA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concorrer à seleção ...</w:t>
      </w:r>
    </w:p>
    <w:p w:rsidR="00166CA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10, na 4º coluna, no nº 4, do § 4º do art. 139,</w:t>
      </w:r>
    </w:p>
    <w:p w:rsidR="00166CA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166CA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que anteciparam a prestação ...</w:t>
      </w:r>
    </w:p>
    <w:p w:rsidR="00166CA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166CA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</w:t>
      </w:r>
      <w:r w:rsidR="00632F1A" w:rsidRPr="00FA7435">
        <w:rPr>
          <w:rFonts w:ascii="Arial" w:hAnsi="Arial" w:cs="Arial"/>
          <w:sz w:val="20"/>
          <w:szCs w:val="20"/>
        </w:rPr>
        <w:t>.. que anteciparem a prestação ...</w:t>
      </w:r>
    </w:p>
    <w:p w:rsidR="00166CA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11, 1ª coluna, no § 2º do art. 140,</w:t>
      </w:r>
    </w:p>
    <w:p w:rsidR="00166CA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166CA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desincorporado, após a exclusão ...</w:t>
      </w:r>
    </w:p>
    <w:p w:rsidR="00166CA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desincorporado; após a exclusão ...</w:t>
      </w:r>
    </w:p>
    <w:p w:rsidR="00166CA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2ª coluna, no § 6º do mesmo artigo,</w:t>
      </w:r>
    </w:p>
    <w:p w:rsidR="00166CA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69C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julgado Incapaz B-2" ...</w:t>
      </w:r>
    </w:p>
    <w:p w:rsidR="00D869C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julgado "Incapaz B-2" ...</w:t>
      </w:r>
    </w:p>
    <w:p w:rsidR="00D869C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3ª coluna, no art. 153,</w:t>
      </w:r>
    </w:p>
    <w:p w:rsidR="00D869C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69C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eleitoralmente com 5 ...</w:t>
      </w:r>
    </w:p>
    <w:p w:rsidR="00D869C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eleitoralmente, com 5 ...</w:t>
      </w:r>
    </w:p>
    <w:p w:rsidR="00D869C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item 2 do parágrafo único do art. 156,</w:t>
      </w:r>
    </w:p>
    <w:p w:rsidR="00D869C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69C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apresentados a seleção ...</w:t>
      </w:r>
    </w:p>
    <w:p w:rsidR="00D869C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apresentados à seleção</w:t>
      </w:r>
      <w:r w:rsidR="00D869C7" w:rsidRPr="00FA7435">
        <w:rPr>
          <w:rFonts w:ascii="Arial" w:hAnsi="Arial" w:cs="Arial"/>
          <w:sz w:val="20"/>
          <w:szCs w:val="20"/>
        </w:rPr>
        <w:t>….</w:t>
      </w:r>
    </w:p>
    <w:p w:rsidR="00D869C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item 3 do parágrafo único do art. 157,</w:t>
      </w:r>
      <w:r w:rsidR="00D869C7" w:rsidRPr="00FA7435">
        <w:rPr>
          <w:rFonts w:ascii="Arial" w:hAnsi="Arial" w:cs="Arial"/>
          <w:sz w:val="20"/>
          <w:szCs w:val="20"/>
        </w:rPr>
        <w:t xml:space="preserve"> </w:t>
      </w:r>
    </w:p>
    <w:p w:rsidR="00D869C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Marinha Mercante a dos centros ...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Marinha Mercante e dos centros ...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art. 161,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reservista ... prestou o serviço Militar ...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o reservista ... prestou o Serviço Militar ...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12, 2ª coluna, no § 2º do art. 165,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expressões seguintes entre aspas: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expressões seguintes, entre aspas: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item 1 do mesmo § 2º,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44937" w:rsidRPr="00FA7435" w:rsidRDefault="00632F1A" w:rsidP="00FA7435">
      <w:pPr>
        <w:pStyle w:val="NormalWeb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"por incapacidade física" quanto ...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left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"por incapacidade física", quanto ...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item 2 do art. 167,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proofErr w:type="gramStart"/>
      <w:r w:rsidRPr="00FA7435">
        <w:rPr>
          <w:rFonts w:ascii="Arial" w:hAnsi="Arial" w:cs="Arial"/>
          <w:sz w:val="20"/>
          <w:szCs w:val="20"/>
        </w:rPr>
        <w:t>... Anexo</w:t>
      </w:r>
      <w:proofErr w:type="gramEnd"/>
      <w:r w:rsidRPr="00FA7435">
        <w:rPr>
          <w:rFonts w:ascii="Arial" w:hAnsi="Arial" w:cs="Arial"/>
          <w:sz w:val="20"/>
          <w:szCs w:val="20"/>
        </w:rPr>
        <w:t xml:space="preserve"> E.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Anexo E):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art. 168,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dactilografados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...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datilografados ...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13, 2ª coluna, no art. 175,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FA7435">
        <w:rPr>
          <w:rFonts w:ascii="Arial" w:hAnsi="Arial" w:cs="Arial"/>
          <w:sz w:val="20"/>
          <w:szCs w:val="20"/>
        </w:rPr>
        <w:t>arrendodado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...</w:t>
      </w:r>
    </w:p>
    <w:p w:rsidR="00244937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244937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arredondado ...</w:t>
      </w:r>
    </w:p>
    <w:p w:rsidR="005729B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Na 3ª coluna, no </w:t>
      </w:r>
      <w:r w:rsidR="005729B1" w:rsidRPr="00FA7435">
        <w:rPr>
          <w:rFonts w:ascii="Arial" w:hAnsi="Arial" w:cs="Arial"/>
          <w:sz w:val="20"/>
          <w:szCs w:val="20"/>
        </w:rPr>
        <w:t xml:space="preserve">item </w:t>
      </w:r>
      <w:r w:rsidRPr="00FA7435">
        <w:rPr>
          <w:rFonts w:ascii="Arial" w:hAnsi="Arial" w:cs="Arial"/>
          <w:sz w:val="20"/>
          <w:szCs w:val="20"/>
        </w:rPr>
        <w:t>1 do art. 180,</w:t>
      </w:r>
    </w:p>
    <w:p w:rsidR="005729B1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5729B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economia mista Chefe ...</w:t>
      </w:r>
    </w:p>
    <w:p w:rsidR="005729B1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economia mista, Chefe ...</w:t>
      </w:r>
    </w:p>
    <w:p w:rsidR="005729B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14, 1ª coluna, art. 189,</w:t>
      </w:r>
    </w:p>
    <w:p w:rsidR="005729B1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5729B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a </w:t>
      </w:r>
      <w:proofErr w:type="spellStart"/>
      <w:r w:rsidRPr="00FA7435">
        <w:rPr>
          <w:rFonts w:ascii="Arial" w:hAnsi="Arial" w:cs="Arial"/>
          <w:sz w:val="20"/>
          <w:szCs w:val="20"/>
        </w:rPr>
        <w:t>irergularidade</w:t>
      </w:r>
      <w:proofErr w:type="spellEnd"/>
      <w:r w:rsidRPr="00FA7435">
        <w:rPr>
          <w:rFonts w:ascii="Arial" w:hAnsi="Arial" w:cs="Arial"/>
          <w:sz w:val="20"/>
          <w:szCs w:val="20"/>
        </w:rPr>
        <w:t>...</w:t>
      </w:r>
    </w:p>
    <w:p w:rsidR="005729B1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 irregularidade ...</w:t>
      </w:r>
    </w:p>
    <w:p w:rsidR="005729B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2ª coluna, no § 1º do art. 193,</w:t>
      </w:r>
    </w:p>
    <w:p w:rsidR="005729B1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5729B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funcionamento de órgãos de Formação ...</w:t>
      </w:r>
    </w:p>
    <w:p w:rsidR="005729B1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funcionamento de Órgãos de Formação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§ 4º do art. 195,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manobras programadas e,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FA7435">
        <w:rPr>
          <w:rFonts w:ascii="Arial" w:hAnsi="Arial" w:cs="Arial"/>
          <w:sz w:val="20"/>
          <w:szCs w:val="20"/>
        </w:rPr>
        <w:t>manobras programados</w:t>
      </w:r>
      <w:proofErr w:type="gramEnd"/>
      <w:r w:rsidRPr="00FA7435">
        <w:rPr>
          <w:rFonts w:ascii="Arial" w:hAnsi="Arial" w:cs="Arial"/>
          <w:sz w:val="20"/>
          <w:szCs w:val="20"/>
        </w:rPr>
        <w:t xml:space="preserve"> e,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15, 2ª coluna, no art. 205,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demais prescrito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demais prescritos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3ª coluna, na letra "b" do item 9 do art. 209,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1 de janeiro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1º de janeiro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Em seguida à referida letra "b",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§ 1º Estar em dia com o Serviço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Nesse § 1º,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124, 125, 126, 202 e ilegível </w:t>
      </w:r>
      <w:proofErr w:type="spellStart"/>
      <w:r w:rsidRPr="00FA7435">
        <w:rPr>
          <w:rFonts w:ascii="Arial" w:hAnsi="Arial" w:cs="Arial"/>
          <w:sz w:val="20"/>
          <w:szCs w:val="20"/>
        </w:rPr>
        <w:t>dêste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Regulamento.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... 124, 125, 126, 202 e 203 </w:t>
      </w:r>
      <w:proofErr w:type="spellStart"/>
      <w:r w:rsidRPr="00FA7435">
        <w:rPr>
          <w:rFonts w:ascii="Arial" w:hAnsi="Arial" w:cs="Arial"/>
          <w:sz w:val="20"/>
          <w:szCs w:val="20"/>
        </w:rPr>
        <w:t>dêste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Regulamento.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16, no art. 230,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previstos no Art. 2</w:t>
      </w:r>
      <w:r w:rsidR="00D82EDA" w:rsidRPr="00FA7435">
        <w:rPr>
          <w:rFonts w:ascii="Arial" w:hAnsi="Arial" w:cs="Arial"/>
          <w:sz w:val="20"/>
          <w:szCs w:val="20"/>
        </w:rPr>
        <w:t>2</w:t>
      </w:r>
      <w:r w:rsidRPr="00FA7435">
        <w:rPr>
          <w:rFonts w:ascii="Arial" w:hAnsi="Arial" w:cs="Arial"/>
          <w:sz w:val="20"/>
          <w:szCs w:val="20"/>
        </w:rPr>
        <w:t>0, ...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previstas no Art. 220,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17, 1ª coluna, no art. 241,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destinadas as despesas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destinadas à</w:t>
      </w:r>
      <w:r w:rsidR="00D82EDA" w:rsidRPr="00FA7435">
        <w:rPr>
          <w:rFonts w:ascii="Arial" w:hAnsi="Arial" w:cs="Arial"/>
          <w:sz w:val="20"/>
          <w:szCs w:val="20"/>
        </w:rPr>
        <w:t>s</w:t>
      </w:r>
      <w:r w:rsidRPr="00FA7435">
        <w:rPr>
          <w:rFonts w:ascii="Arial" w:hAnsi="Arial" w:cs="Arial"/>
          <w:sz w:val="20"/>
          <w:szCs w:val="20"/>
        </w:rPr>
        <w:t xml:space="preserve"> despesas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3ª coluna, no art. 250,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Cr$ </w:t>
      </w:r>
      <w:r w:rsidRPr="00FA7435">
        <w:rPr>
          <w:rStyle w:val="Forte"/>
          <w:rFonts w:ascii="Arial" w:hAnsi="Arial" w:cs="Arial"/>
          <w:sz w:val="20"/>
          <w:szCs w:val="20"/>
        </w:rPr>
        <w:t>-------------------</w:t>
      </w:r>
      <w:r w:rsidRPr="00FA7435">
        <w:rPr>
          <w:rFonts w:ascii="Arial" w:hAnsi="Arial" w:cs="Arial"/>
          <w:sz w:val="20"/>
          <w:szCs w:val="20"/>
        </w:rPr>
        <w:t>)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Cr$ ...................</w:t>
      </w:r>
      <w:proofErr w:type="gramStart"/>
      <w:r w:rsidRPr="00FA7435">
        <w:rPr>
          <w:rFonts w:ascii="Arial" w:hAnsi="Arial" w:cs="Arial"/>
          <w:sz w:val="20"/>
          <w:szCs w:val="20"/>
        </w:rPr>
        <w:t>( ..............</w:t>
      </w:r>
      <w:proofErr w:type="gramEnd"/>
      <w:r w:rsidRPr="00FA7435">
        <w:rPr>
          <w:rFonts w:ascii="Arial" w:hAnsi="Arial" w:cs="Arial"/>
          <w:sz w:val="20"/>
          <w:szCs w:val="20"/>
        </w:rPr>
        <w:t>)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No art. 251,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D82ED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</w:t>
      </w:r>
      <w:r w:rsidR="00632F1A" w:rsidRPr="00FA7435">
        <w:rPr>
          <w:rFonts w:ascii="Arial" w:hAnsi="Arial" w:cs="Arial"/>
          <w:sz w:val="20"/>
          <w:szCs w:val="20"/>
        </w:rPr>
        <w:t>.. autoridades competentes bem como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autoridades competentes, bem como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4ª coluna, no Quadro do artigo 261,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1.1.0.00 - Receitas Tributárias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numPr>
          <w:ilvl w:val="2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- Receita Tributária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Em seguida a </w:t>
      </w:r>
      <w:proofErr w:type="spellStart"/>
      <w:r w:rsidRPr="00FA7435">
        <w:rPr>
          <w:rFonts w:ascii="Arial" w:hAnsi="Arial" w:cs="Arial"/>
          <w:sz w:val="20"/>
          <w:szCs w:val="20"/>
        </w:rPr>
        <w:t>êsse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Quadro,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Art. 22. O EMFA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Art. 262. O EMFA ...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27,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Anexo L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Anexo J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29, 1ª coluna, na 33ª linha,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DESTINO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....................</w:t>
      </w:r>
      <w:r w:rsidR="00D82EDA" w:rsidRPr="00FA7435">
        <w:rPr>
          <w:rFonts w:ascii="Arial" w:hAnsi="Arial" w:cs="Arial"/>
          <w:sz w:val="20"/>
          <w:szCs w:val="20"/>
        </w:rPr>
        <w:t>..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A7435">
        <w:rPr>
          <w:rFonts w:ascii="Arial" w:hAnsi="Arial" w:cs="Arial"/>
          <w:sz w:val="20"/>
          <w:szCs w:val="20"/>
        </w:rPr>
        <w:t>Prefenrencial</w:t>
      </w:r>
      <w:proofErr w:type="spellEnd"/>
      <w:r w:rsidRPr="00FA7435">
        <w:rPr>
          <w:rFonts w:ascii="Arial" w:hAnsi="Arial" w:cs="Arial"/>
          <w:sz w:val="20"/>
          <w:szCs w:val="20"/>
        </w:rPr>
        <w:t xml:space="preserve"> na distribuição ...</w:t>
      </w:r>
    </w:p>
    <w:p w:rsidR="00D82EDA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Leia-se:</w:t>
      </w:r>
    </w:p>
    <w:p w:rsidR="00D82ED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DESTINO</w:t>
      </w:r>
    </w:p>
    <w:p w:rsidR="000D1E2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.........................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- Preferencial na distribuição ...</w:t>
      </w:r>
    </w:p>
    <w:p w:rsidR="000D1E2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2ª coluna, no art. 124, em</w:t>
      </w:r>
      <w:r w:rsidR="000D1E21" w:rsidRPr="00FA7435">
        <w:rPr>
          <w:rFonts w:ascii="Arial" w:hAnsi="Arial" w:cs="Arial"/>
          <w:sz w:val="20"/>
          <w:szCs w:val="20"/>
        </w:rPr>
        <w:t xml:space="preserve"> E</w:t>
      </w:r>
      <w:r w:rsidRPr="00FA7435">
        <w:rPr>
          <w:rFonts w:ascii="Arial" w:hAnsi="Arial" w:cs="Arial"/>
          <w:sz w:val="20"/>
          <w:szCs w:val="20"/>
        </w:rPr>
        <w:t>ST</w:t>
      </w:r>
      <w:r w:rsidR="000D1E21" w:rsidRPr="00FA7435">
        <w:rPr>
          <w:rFonts w:ascii="Arial" w:hAnsi="Arial" w:cs="Arial"/>
          <w:sz w:val="20"/>
          <w:szCs w:val="20"/>
        </w:rPr>
        <w:t>A</w:t>
      </w:r>
      <w:r w:rsidRPr="00FA7435">
        <w:rPr>
          <w:rFonts w:ascii="Arial" w:hAnsi="Arial" w:cs="Arial"/>
          <w:sz w:val="20"/>
          <w:szCs w:val="20"/>
        </w:rPr>
        <w:t>GIOS,</w:t>
      </w:r>
    </w:p>
    <w:p w:rsidR="000D1E21" w:rsidRPr="00FA7435" w:rsidRDefault="001305B6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Onde se lê:</w:t>
      </w:r>
    </w:p>
    <w:p w:rsidR="000D1E2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aspirante a oficial e guarda-marinha da reserva - ...</w:t>
      </w:r>
    </w:p>
    <w:p w:rsidR="000D1E2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L</w:t>
      </w:r>
      <w:r w:rsidR="001305B6" w:rsidRPr="00FA7435">
        <w:rPr>
          <w:rFonts w:ascii="Arial" w:hAnsi="Arial" w:cs="Arial"/>
          <w:sz w:val="20"/>
          <w:szCs w:val="20"/>
        </w:rPr>
        <w:t>eia-se</w:t>
      </w:r>
      <w:r w:rsidRPr="00FA7435">
        <w:rPr>
          <w:rFonts w:ascii="Arial" w:hAnsi="Arial" w:cs="Arial"/>
          <w:sz w:val="20"/>
          <w:szCs w:val="20"/>
        </w:rPr>
        <w:t>:</w:t>
      </w:r>
    </w:p>
    <w:p w:rsidR="000D1E2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... de aspirantes a oficial e guardas-marinha da reserva - ...</w:t>
      </w:r>
    </w:p>
    <w:p w:rsidR="000D1E2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>Na pg. 30 1ª coluna, antecedendo ao título</w:t>
      </w:r>
    </w:p>
    <w:p w:rsidR="000D1E21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r w:rsidRPr="00FA7435">
        <w:rPr>
          <w:rFonts w:ascii="Arial" w:hAnsi="Arial" w:cs="Arial"/>
          <w:sz w:val="20"/>
          <w:szCs w:val="20"/>
        </w:rPr>
        <w:t xml:space="preserve">IDADE DE PRESTAÇÃO DO SERVIÇO MILITAR, </w:t>
      </w:r>
    </w:p>
    <w:p w:rsidR="00632F1A" w:rsidRPr="00FA7435" w:rsidRDefault="00632F1A" w:rsidP="00FA7435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proofErr w:type="gramStart"/>
      <w:r w:rsidRPr="00FA7435">
        <w:rPr>
          <w:rFonts w:ascii="Arial" w:hAnsi="Arial" w:cs="Arial"/>
          <w:sz w:val="20"/>
          <w:szCs w:val="20"/>
        </w:rPr>
        <w:t>acrescente</w:t>
      </w:r>
      <w:proofErr w:type="gramEnd"/>
      <w:r w:rsidRPr="00FA7435">
        <w:rPr>
          <w:rFonts w:ascii="Arial" w:hAnsi="Arial" w:cs="Arial"/>
          <w:sz w:val="20"/>
          <w:szCs w:val="20"/>
        </w:rPr>
        <w:t>-se a letra I, por haver sido omitida.</w:t>
      </w:r>
    </w:p>
    <w:p w:rsidR="00DF0DA9" w:rsidRPr="00C0089E" w:rsidRDefault="00DF0DA9" w:rsidP="00FA7435">
      <w:pPr>
        <w:pStyle w:val="p5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FA7435">
        <w:rPr>
          <w:rStyle w:val="t2"/>
          <w:rFonts w:ascii="Arial" w:hAnsi="Arial" w:cs="Arial"/>
          <w:color w:val="FF0000"/>
          <w:sz w:val="20"/>
          <w:szCs w:val="20"/>
        </w:rPr>
        <w:t xml:space="preserve">Este texto não substitui o original publicado no DOU de </w:t>
      </w:r>
      <w:r w:rsidR="000D1E21" w:rsidRPr="00FA7435">
        <w:rPr>
          <w:rStyle w:val="t2"/>
          <w:rFonts w:ascii="Arial" w:hAnsi="Arial" w:cs="Arial"/>
          <w:color w:val="FF0000"/>
          <w:sz w:val="20"/>
          <w:szCs w:val="20"/>
        </w:rPr>
        <w:t>5</w:t>
      </w:r>
      <w:r w:rsidRPr="00FA7435">
        <w:rPr>
          <w:rStyle w:val="t2"/>
          <w:rFonts w:ascii="Arial" w:hAnsi="Arial" w:cs="Arial"/>
          <w:color w:val="FF0000"/>
          <w:sz w:val="20"/>
          <w:szCs w:val="20"/>
        </w:rPr>
        <w:t>.</w:t>
      </w:r>
      <w:r w:rsidR="000D1E21" w:rsidRPr="00FA7435">
        <w:rPr>
          <w:rStyle w:val="t2"/>
          <w:rFonts w:ascii="Arial" w:hAnsi="Arial" w:cs="Arial"/>
          <w:color w:val="FF0000"/>
          <w:sz w:val="20"/>
          <w:szCs w:val="20"/>
        </w:rPr>
        <w:t>8</w:t>
      </w:r>
      <w:r w:rsidRPr="00FA7435">
        <w:rPr>
          <w:rStyle w:val="t2"/>
          <w:rFonts w:ascii="Arial" w:hAnsi="Arial" w:cs="Arial"/>
          <w:color w:val="FF0000"/>
          <w:sz w:val="20"/>
          <w:szCs w:val="20"/>
        </w:rPr>
        <w:t>.1966</w:t>
      </w:r>
      <w:r w:rsidRPr="00C0089E">
        <w:rPr>
          <w:rStyle w:val="t2"/>
          <w:rFonts w:ascii="Arial" w:hAnsi="Arial" w:cs="Arial"/>
          <w:color w:val="FF0000"/>
          <w:sz w:val="20"/>
          <w:szCs w:val="20"/>
        </w:rPr>
        <w:t xml:space="preserve"> </w:t>
      </w:r>
    </w:p>
    <w:p w:rsidR="00DF0DA9" w:rsidRPr="00C0089E" w:rsidRDefault="00DF0DA9" w:rsidP="00FA7435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DF0DA9" w:rsidRPr="00C0089E" w:rsidRDefault="00DF0DA9" w:rsidP="00FA7435">
      <w:pPr>
        <w:pStyle w:val="p5"/>
        <w:shd w:val="clear" w:color="auto" w:fill="FFFFFF" w:themeFill="background1"/>
        <w:jc w:val="both"/>
        <w:rPr>
          <w:rStyle w:val="t2"/>
          <w:rFonts w:ascii="Arial" w:hAnsi="Arial" w:cs="Arial"/>
          <w:sz w:val="20"/>
          <w:szCs w:val="20"/>
        </w:rPr>
      </w:pPr>
    </w:p>
    <w:sectPr w:rsidR="00DF0DA9" w:rsidRPr="00C00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255"/>
    <w:multiLevelType w:val="hybridMultilevel"/>
    <w:tmpl w:val="0F5223E4"/>
    <w:lvl w:ilvl="0" w:tplc="EAB6E3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557888"/>
    <w:multiLevelType w:val="multilevel"/>
    <w:tmpl w:val="AFD860D4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numFmt w:val="decimal"/>
      <w:lvlText w:val="%1.%2.%3.0"/>
      <w:lvlJc w:val="left"/>
      <w:pPr>
        <w:ind w:left="1406" w:hanging="8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6F837C9"/>
    <w:multiLevelType w:val="hybridMultilevel"/>
    <w:tmpl w:val="2CC0425A"/>
    <w:lvl w:ilvl="0" w:tplc="68DA05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86"/>
    <w:rsid w:val="000D1E21"/>
    <w:rsid w:val="001305B6"/>
    <w:rsid w:val="001459BC"/>
    <w:rsid w:val="00166CAA"/>
    <w:rsid w:val="001B2FBF"/>
    <w:rsid w:val="00244937"/>
    <w:rsid w:val="00293A60"/>
    <w:rsid w:val="002B4437"/>
    <w:rsid w:val="003B41C7"/>
    <w:rsid w:val="005729B1"/>
    <w:rsid w:val="005A5A86"/>
    <w:rsid w:val="005B05DA"/>
    <w:rsid w:val="005E2BF6"/>
    <w:rsid w:val="00632F1A"/>
    <w:rsid w:val="00641C13"/>
    <w:rsid w:val="006C4F01"/>
    <w:rsid w:val="006F0355"/>
    <w:rsid w:val="007B447D"/>
    <w:rsid w:val="00827614"/>
    <w:rsid w:val="009039FD"/>
    <w:rsid w:val="009B1E14"/>
    <w:rsid w:val="009F4F65"/>
    <w:rsid w:val="00B064DC"/>
    <w:rsid w:val="00B96516"/>
    <w:rsid w:val="00BA2615"/>
    <w:rsid w:val="00C0089E"/>
    <w:rsid w:val="00C720DC"/>
    <w:rsid w:val="00CA4744"/>
    <w:rsid w:val="00CC5CE7"/>
    <w:rsid w:val="00CD0219"/>
    <w:rsid w:val="00D07567"/>
    <w:rsid w:val="00D82EDA"/>
    <w:rsid w:val="00D869C7"/>
    <w:rsid w:val="00DC75EF"/>
    <w:rsid w:val="00DD3068"/>
    <w:rsid w:val="00DF0DA9"/>
    <w:rsid w:val="00E72018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BC8"/>
  <w15:docId w15:val="{C7F61573-CDF5-40DA-8D47-DCD4712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3">
    <w:name w:val="p3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5A5A86"/>
  </w:style>
  <w:style w:type="character" w:customStyle="1" w:styleId="t3">
    <w:name w:val="t3"/>
    <w:basedOn w:val="Fontepargpadro"/>
    <w:rsid w:val="005A5A86"/>
  </w:style>
  <w:style w:type="paragraph" w:customStyle="1" w:styleId="p5">
    <w:name w:val="p5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5A5A86"/>
  </w:style>
  <w:style w:type="character" w:customStyle="1" w:styleId="Ttulo1Char">
    <w:name w:val="Título 1 Char"/>
    <w:basedOn w:val="Fontepargpadro"/>
    <w:link w:val="Ttulo1"/>
    <w:uiPriority w:val="9"/>
    <w:rsid w:val="005B05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1317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Jussimara Campos Matsumoto Miranda</cp:lastModifiedBy>
  <cp:revision>25</cp:revision>
  <dcterms:created xsi:type="dcterms:W3CDTF">2024-06-27T15:45:00Z</dcterms:created>
  <dcterms:modified xsi:type="dcterms:W3CDTF">2024-07-03T12:50:00Z</dcterms:modified>
</cp:coreProperties>
</file>