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25E" w:rsidRDefault="0036725E" w:rsidP="0036725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36725E">
        <w:rPr>
          <w:rFonts w:ascii="Arial" w:eastAsia="Times New Roman" w:hAnsi="Arial" w:cs="Arial"/>
          <w:sz w:val="20"/>
          <w:szCs w:val="20"/>
          <w:lang w:eastAsia="pt-BR"/>
        </w:rPr>
        <w:t>DECRETO-LEI N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º </w:t>
      </w:r>
      <w:r w:rsidRPr="0036725E">
        <w:rPr>
          <w:rFonts w:ascii="Arial" w:eastAsia="Times New Roman" w:hAnsi="Arial" w:cs="Arial"/>
          <w:sz w:val="20"/>
          <w:szCs w:val="20"/>
          <w:lang w:eastAsia="pt-BR"/>
        </w:rPr>
        <w:t>656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, DE 27 DE JUNHO DE </w:t>
      </w:r>
      <w:proofErr w:type="gramStart"/>
      <w:r>
        <w:rPr>
          <w:rFonts w:ascii="Arial" w:eastAsia="Times New Roman" w:hAnsi="Arial" w:cs="Arial"/>
          <w:sz w:val="20"/>
          <w:szCs w:val="20"/>
          <w:lang w:eastAsia="pt-BR"/>
        </w:rPr>
        <w:t>1969</w:t>
      </w:r>
      <w:proofErr w:type="gramEnd"/>
    </w:p>
    <w:p w:rsidR="0036725E" w:rsidRPr="0036725E" w:rsidRDefault="0036725E" w:rsidP="0036725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36725E" w:rsidRDefault="0036725E" w:rsidP="0036725E">
      <w:pPr>
        <w:spacing w:after="0" w:line="240" w:lineRule="auto"/>
        <w:ind w:left="354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36725E">
        <w:rPr>
          <w:rFonts w:ascii="Arial" w:eastAsia="Times New Roman" w:hAnsi="Arial" w:cs="Arial"/>
          <w:sz w:val="20"/>
          <w:szCs w:val="20"/>
          <w:lang w:eastAsia="pt-BR"/>
        </w:rPr>
        <w:t xml:space="preserve">Dispõe </w:t>
      </w:r>
      <w:proofErr w:type="spellStart"/>
      <w:r w:rsidRPr="0036725E">
        <w:rPr>
          <w:rFonts w:ascii="Arial" w:eastAsia="Times New Roman" w:hAnsi="Arial" w:cs="Arial"/>
          <w:sz w:val="20"/>
          <w:szCs w:val="20"/>
          <w:lang w:eastAsia="pt-BR"/>
        </w:rPr>
        <w:t>sôbre</w:t>
      </w:r>
      <w:proofErr w:type="spellEnd"/>
      <w:r w:rsidRPr="0036725E">
        <w:rPr>
          <w:rFonts w:ascii="Arial" w:eastAsia="Times New Roman" w:hAnsi="Arial" w:cs="Arial"/>
          <w:sz w:val="20"/>
          <w:szCs w:val="20"/>
          <w:lang w:eastAsia="pt-BR"/>
        </w:rPr>
        <w:t xml:space="preserve"> incorporação de bens da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Pr="0036725E">
        <w:rPr>
          <w:rFonts w:ascii="Arial" w:eastAsia="Times New Roman" w:hAnsi="Arial" w:cs="Arial"/>
          <w:sz w:val="20"/>
          <w:szCs w:val="20"/>
          <w:lang w:eastAsia="pt-BR"/>
        </w:rPr>
        <w:t>União, do Estado do Piau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í e </w:t>
      </w:r>
      <w:r w:rsidRPr="0036725E">
        <w:rPr>
          <w:rFonts w:ascii="Arial" w:eastAsia="Times New Roman" w:hAnsi="Arial" w:cs="Arial"/>
          <w:sz w:val="20"/>
          <w:szCs w:val="20"/>
          <w:lang w:eastAsia="pt-BR"/>
        </w:rPr>
        <w:t>de i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nstituições particulares. </w:t>
      </w:r>
    </w:p>
    <w:p w:rsidR="0036725E" w:rsidRPr="0036725E" w:rsidRDefault="0036725E" w:rsidP="0036725E">
      <w:pPr>
        <w:spacing w:after="0" w:line="240" w:lineRule="auto"/>
        <w:ind w:left="354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36725E" w:rsidRDefault="0036725E" w:rsidP="0036725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36725E">
        <w:rPr>
          <w:rFonts w:ascii="Arial" w:eastAsia="Times New Roman" w:hAnsi="Arial" w:cs="Arial"/>
          <w:sz w:val="20"/>
          <w:szCs w:val="20"/>
          <w:lang w:eastAsia="pt-BR"/>
        </w:rPr>
        <w:t>(Publicado no Diário Oficial — Seção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Pr="0036725E">
        <w:rPr>
          <w:rFonts w:ascii="Arial" w:eastAsia="Times New Roman" w:hAnsi="Arial" w:cs="Arial"/>
          <w:sz w:val="20"/>
          <w:szCs w:val="20"/>
          <w:lang w:eastAsia="pt-BR"/>
        </w:rPr>
        <w:t>I — Parte I, de 30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 de junho de </w:t>
      </w:r>
      <w:r w:rsidRPr="0036725E">
        <w:rPr>
          <w:rFonts w:ascii="Arial" w:eastAsia="Times New Roman" w:hAnsi="Arial" w:cs="Arial"/>
          <w:sz w:val="20"/>
          <w:szCs w:val="20"/>
          <w:lang w:eastAsia="pt-BR"/>
        </w:rPr>
        <w:t>1969</w:t>
      </w:r>
      <w:proofErr w:type="gramStart"/>
      <w:r w:rsidRPr="0036725E">
        <w:rPr>
          <w:rFonts w:ascii="Arial" w:eastAsia="Times New Roman" w:hAnsi="Arial" w:cs="Arial"/>
          <w:sz w:val="20"/>
          <w:szCs w:val="20"/>
          <w:lang w:eastAsia="pt-BR"/>
        </w:rPr>
        <w:t>)</w:t>
      </w:r>
      <w:proofErr w:type="gramEnd"/>
    </w:p>
    <w:p w:rsidR="0036725E" w:rsidRPr="0036725E" w:rsidRDefault="0036725E" w:rsidP="0036725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</w:p>
    <w:p w:rsidR="0036725E" w:rsidRDefault="0036725E" w:rsidP="0036725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36725E">
        <w:rPr>
          <w:rFonts w:ascii="Arial" w:eastAsia="Times New Roman" w:hAnsi="Arial" w:cs="Arial"/>
          <w:sz w:val="20"/>
          <w:szCs w:val="20"/>
          <w:lang w:eastAsia="pt-BR"/>
        </w:rPr>
        <w:t>Retificação</w:t>
      </w:r>
    </w:p>
    <w:p w:rsidR="0036725E" w:rsidRPr="0036725E" w:rsidRDefault="0036725E" w:rsidP="0036725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36725E" w:rsidRDefault="0036725E" w:rsidP="0036725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36725E">
        <w:rPr>
          <w:rFonts w:ascii="Arial" w:eastAsia="Times New Roman" w:hAnsi="Arial" w:cs="Arial"/>
          <w:sz w:val="20"/>
          <w:szCs w:val="20"/>
          <w:lang w:eastAsia="pt-BR"/>
        </w:rPr>
        <w:t xml:space="preserve">Na </w:t>
      </w:r>
      <w:r>
        <w:rPr>
          <w:rFonts w:ascii="Arial" w:eastAsia="Times New Roman" w:hAnsi="Arial" w:cs="Arial"/>
          <w:sz w:val="20"/>
          <w:szCs w:val="20"/>
          <w:lang w:eastAsia="pt-BR"/>
        </w:rPr>
        <w:t>1ª pág., 2ª coluna, nas assinaturas,</w:t>
      </w:r>
    </w:p>
    <w:p w:rsidR="0036725E" w:rsidRDefault="0036725E" w:rsidP="0036725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36725E" w:rsidRDefault="0036725E" w:rsidP="0036725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Onde se lê:</w:t>
      </w:r>
    </w:p>
    <w:p w:rsidR="0036725E" w:rsidRDefault="0036725E" w:rsidP="0036725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36725E" w:rsidRPr="0036725E" w:rsidRDefault="0036725E" w:rsidP="0036725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A. COSTA E SILVA</w:t>
      </w:r>
      <w:r>
        <w:rPr>
          <w:rFonts w:ascii="Arial" w:eastAsia="Times New Roman" w:hAnsi="Arial" w:cs="Arial"/>
          <w:sz w:val="20"/>
          <w:szCs w:val="20"/>
          <w:lang w:eastAsia="pt-BR"/>
        </w:rPr>
        <w:br/>
      </w:r>
      <w:r w:rsidRPr="0036725E">
        <w:rPr>
          <w:rFonts w:ascii="Arial" w:eastAsia="Times New Roman" w:hAnsi="Arial" w:cs="Arial"/>
          <w:sz w:val="20"/>
          <w:szCs w:val="20"/>
          <w:lang w:eastAsia="pt-BR"/>
        </w:rPr>
        <w:t>Tarso Dutra</w:t>
      </w:r>
    </w:p>
    <w:p w:rsidR="0036725E" w:rsidRDefault="0036725E" w:rsidP="0036725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36725E" w:rsidRDefault="0036725E" w:rsidP="0036725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Leia-se:</w:t>
      </w:r>
    </w:p>
    <w:p w:rsidR="0036725E" w:rsidRDefault="0036725E" w:rsidP="0036725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36725E" w:rsidRPr="0036725E" w:rsidRDefault="0036725E" w:rsidP="0036725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A. COSTA E SILVA</w:t>
      </w:r>
      <w:r>
        <w:rPr>
          <w:rFonts w:ascii="Arial" w:eastAsia="Times New Roman" w:hAnsi="Arial" w:cs="Arial"/>
          <w:sz w:val="20"/>
          <w:szCs w:val="20"/>
          <w:lang w:eastAsia="pt-BR"/>
        </w:rPr>
        <w:br/>
      </w:r>
      <w:r w:rsidRPr="0036725E">
        <w:rPr>
          <w:rFonts w:ascii="Arial" w:eastAsia="Times New Roman" w:hAnsi="Arial" w:cs="Arial"/>
          <w:sz w:val="20"/>
          <w:szCs w:val="20"/>
          <w:lang w:eastAsia="pt-BR"/>
        </w:rPr>
        <w:t>António Delfim Netto</w:t>
      </w:r>
      <w:bookmarkStart w:id="0" w:name="_GoBack"/>
      <w:bookmarkEnd w:id="0"/>
      <w:r>
        <w:rPr>
          <w:rFonts w:ascii="Arial" w:eastAsia="Times New Roman" w:hAnsi="Arial" w:cs="Arial"/>
          <w:sz w:val="20"/>
          <w:szCs w:val="20"/>
          <w:lang w:eastAsia="pt-BR"/>
        </w:rPr>
        <w:br/>
      </w:r>
      <w:r w:rsidRPr="0036725E">
        <w:rPr>
          <w:rFonts w:ascii="Arial" w:eastAsia="Times New Roman" w:hAnsi="Arial" w:cs="Arial"/>
          <w:sz w:val="20"/>
          <w:szCs w:val="20"/>
          <w:lang w:eastAsia="pt-BR"/>
        </w:rPr>
        <w:t>Tarso Dutra</w:t>
      </w:r>
      <w:r>
        <w:rPr>
          <w:rFonts w:ascii="Arial" w:eastAsia="Times New Roman" w:hAnsi="Arial" w:cs="Arial"/>
          <w:sz w:val="20"/>
          <w:szCs w:val="20"/>
          <w:lang w:eastAsia="pt-BR"/>
        </w:rPr>
        <w:br/>
      </w:r>
    </w:p>
    <w:p w:rsidR="0036725E" w:rsidRPr="0036725E" w:rsidRDefault="0036725E" w:rsidP="0036725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sectPr w:rsidR="0036725E" w:rsidRPr="0036725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3760D1"/>
    <w:multiLevelType w:val="hybridMultilevel"/>
    <w:tmpl w:val="9856A416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F67C3D"/>
    <w:multiLevelType w:val="hybridMultilevel"/>
    <w:tmpl w:val="4CA84654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F02977"/>
    <w:multiLevelType w:val="hybridMultilevel"/>
    <w:tmpl w:val="1674D7B8"/>
    <w:lvl w:ilvl="0" w:tplc="0416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25E"/>
    <w:rsid w:val="0036725E"/>
    <w:rsid w:val="00876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672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672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70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89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0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2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7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2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8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2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7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2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2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4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3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9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7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9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0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8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4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7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1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3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58</Words>
  <Characters>317</Characters>
  <Application>Microsoft Office Word</Application>
  <DocSecurity>0</DocSecurity>
  <Lines>2</Lines>
  <Paragraphs>1</Paragraphs>
  <ScaleCrop>false</ScaleCrop>
  <Company>Microsoft</Company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Milton Guilhon Rosa</dc:creator>
  <cp:lastModifiedBy>Milton Guilhon Rosa</cp:lastModifiedBy>
  <cp:revision>1</cp:revision>
  <dcterms:created xsi:type="dcterms:W3CDTF">2013-09-12T15:08:00Z</dcterms:created>
  <dcterms:modified xsi:type="dcterms:W3CDTF">2013-09-12T15:18:00Z</dcterms:modified>
</cp:coreProperties>
</file>