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8A" w:rsidRPr="00E4498A" w:rsidRDefault="00E4498A" w:rsidP="00E4498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E4498A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300, DE 28 DE FEVEREIRO DE </w:t>
      </w:r>
      <w:proofErr w:type="gramStart"/>
      <w:r w:rsidRPr="00E4498A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E4498A" w:rsidRPr="00E4498A" w:rsidRDefault="00E4498A" w:rsidP="00E4498A">
      <w:pPr>
        <w:spacing w:before="100" w:beforeAutospacing="1" w:after="100" w:afterAutospacing="1" w:line="240" w:lineRule="auto"/>
        <w:ind w:left="3540"/>
        <w:rPr>
          <w:rFonts w:ascii="Arial" w:eastAsia="Times New Roman" w:hAnsi="Arial" w:cs="Arial"/>
          <w:sz w:val="20"/>
          <w:szCs w:val="20"/>
          <w:lang w:eastAsia="pt-BR"/>
        </w:rPr>
      </w:pPr>
      <w:r w:rsidRPr="00E4498A">
        <w:rPr>
          <w:rFonts w:ascii="Arial" w:eastAsia="Times New Roman" w:hAnsi="Arial" w:cs="Arial"/>
          <w:sz w:val="20"/>
          <w:szCs w:val="20"/>
          <w:lang w:eastAsia="pt-BR"/>
        </w:rPr>
        <w:t xml:space="preserve">Dispõe sobre as penalidades pela falta de pagamento da contribuição sindical rural. </w:t>
      </w:r>
    </w:p>
    <w:p w:rsidR="00E4498A" w:rsidRPr="00E4498A" w:rsidRDefault="00E4498A" w:rsidP="00E449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4498A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 I - de 28 de fevereiro de 1967).</w:t>
      </w:r>
    </w:p>
    <w:p w:rsidR="00E4498A" w:rsidRPr="00E4498A" w:rsidRDefault="00E4498A" w:rsidP="00E449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4498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E4498A" w:rsidRPr="00E4498A" w:rsidRDefault="00E4498A" w:rsidP="00E4498A">
      <w:p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4498A">
        <w:rPr>
          <w:rFonts w:ascii="Arial" w:eastAsia="Times New Roman" w:hAnsi="Arial" w:cs="Arial"/>
          <w:sz w:val="20"/>
          <w:szCs w:val="20"/>
          <w:lang w:eastAsia="pt-BR"/>
        </w:rPr>
        <w:t>Na página 2.474, 4ª coluna, em seguida ao art. 1º,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onde se lê:</w:t>
      </w:r>
      <w:r w:rsidRPr="00E4498A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Art. 20. </w:t>
      </w:r>
      <w:proofErr w:type="gramStart"/>
      <w:r w:rsidRPr="00E4498A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E4498A">
        <w:rPr>
          <w:rFonts w:ascii="Arial" w:eastAsia="Times New Roman" w:hAnsi="Arial" w:cs="Arial"/>
          <w:sz w:val="20"/>
          <w:szCs w:val="20"/>
          <w:lang w:eastAsia="pt-BR"/>
        </w:rPr>
        <w:t xml:space="preserve"> prova de quitação ...</w:t>
      </w:r>
    </w:p>
    <w:p w:rsidR="00E4498A" w:rsidRPr="00E4498A" w:rsidRDefault="00E4498A" w:rsidP="00E4498A">
      <w:p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r>
        <w:rPr>
          <w:rFonts w:ascii="Arial" w:eastAsia="Times New Roman" w:hAnsi="Arial" w:cs="Arial"/>
          <w:sz w:val="20"/>
          <w:szCs w:val="20"/>
          <w:lang w:eastAsia="pt-BR"/>
        </w:rPr>
        <w:t>Leia-se</w:t>
      </w:r>
      <w:r w:rsidRPr="00E4498A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E4498A">
        <w:rPr>
          <w:rFonts w:ascii="Arial" w:eastAsia="Times New Roman" w:hAnsi="Arial" w:cs="Arial"/>
          <w:sz w:val="20"/>
          <w:szCs w:val="20"/>
          <w:lang w:eastAsia="pt-BR"/>
        </w:rPr>
        <w:br/>
      </w:r>
      <w:bookmarkEnd w:id="0"/>
      <w:r w:rsidRPr="00E4498A">
        <w:rPr>
          <w:rFonts w:ascii="Arial" w:eastAsia="Times New Roman" w:hAnsi="Arial" w:cs="Arial"/>
          <w:sz w:val="20"/>
          <w:szCs w:val="20"/>
          <w:lang w:eastAsia="pt-BR"/>
        </w:rPr>
        <w:t xml:space="preserve">     Art. 2º. </w:t>
      </w:r>
      <w:proofErr w:type="gramStart"/>
      <w:r w:rsidRPr="00E4498A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E4498A">
        <w:rPr>
          <w:rFonts w:ascii="Arial" w:eastAsia="Times New Roman" w:hAnsi="Arial" w:cs="Arial"/>
          <w:sz w:val="20"/>
          <w:szCs w:val="20"/>
          <w:lang w:eastAsia="pt-BR"/>
        </w:rPr>
        <w:t xml:space="preserve"> prova de quitação ...</w:t>
      </w:r>
    </w:p>
    <w:p w:rsidR="00E4498A" w:rsidRPr="00E4498A" w:rsidRDefault="00E4498A" w:rsidP="00E449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4498A" w:rsidRPr="00E4498A" w:rsidRDefault="00E4498A" w:rsidP="00E449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4498A">
        <w:rPr>
          <w:rFonts w:ascii="Arial" w:eastAsia="Times New Roman" w:hAnsi="Arial" w:cs="Arial"/>
          <w:sz w:val="20"/>
          <w:szCs w:val="20"/>
          <w:lang w:eastAsia="pt-BR"/>
        </w:rPr>
        <w:t>Este texto não substitui o publicado no de 10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E4498A">
        <w:rPr>
          <w:rFonts w:ascii="Arial" w:eastAsia="Times New Roman" w:hAnsi="Arial" w:cs="Arial"/>
          <w:sz w:val="20"/>
          <w:szCs w:val="20"/>
          <w:lang w:eastAsia="pt-BR"/>
        </w:rPr>
        <w:t>03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E4498A">
        <w:rPr>
          <w:rFonts w:ascii="Arial" w:eastAsia="Times New Roman" w:hAnsi="Arial" w:cs="Arial"/>
          <w:sz w:val="20"/>
          <w:szCs w:val="20"/>
          <w:lang w:eastAsia="pt-BR"/>
        </w:rPr>
        <w:t xml:space="preserve">1967 </w:t>
      </w:r>
    </w:p>
    <w:p w:rsidR="00D3379F" w:rsidRPr="00E4498A" w:rsidRDefault="00D3379F">
      <w:pPr>
        <w:rPr>
          <w:rFonts w:ascii="Arial" w:hAnsi="Arial" w:cs="Arial"/>
          <w:sz w:val="20"/>
          <w:szCs w:val="20"/>
        </w:rPr>
      </w:pPr>
    </w:p>
    <w:sectPr w:rsidR="00D3379F" w:rsidRPr="00E44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8A"/>
    <w:rsid w:val="004622B9"/>
    <w:rsid w:val="00D3379F"/>
    <w:rsid w:val="00E4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E44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49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E4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4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9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E44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49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E4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4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2015-03-24T14:56:00Z</dcterms:created>
  <dcterms:modified xsi:type="dcterms:W3CDTF">2015-03-24T15:06:00Z</dcterms:modified>
</cp:coreProperties>
</file>