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75" w:rsidRPr="00E0537C" w:rsidRDefault="00A74575">
      <w:pPr>
        <w:pStyle w:val="Textbody"/>
        <w:rPr>
          <w:rFonts w:ascii="Arial" w:hAnsi="Arial" w:cs="Arial"/>
          <w:sz w:val="20"/>
          <w:szCs w:val="20"/>
        </w:rPr>
      </w:pPr>
      <w:bookmarkStart w:id="0" w:name="_GoBack"/>
    </w:p>
    <w:p w:rsidR="00A74575" w:rsidRPr="00E0537C" w:rsidRDefault="001E4928">
      <w:pPr>
        <w:pStyle w:val="Textbody"/>
        <w:spacing w:before="567" w:after="0"/>
        <w:ind w:left="680"/>
        <w:rPr>
          <w:rFonts w:ascii="Arial" w:hAnsi="Arial" w:cs="Arial"/>
          <w:sz w:val="20"/>
          <w:szCs w:val="20"/>
        </w:rPr>
      </w:pPr>
      <w:r w:rsidRPr="00E0537C">
        <w:rPr>
          <w:rFonts w:ascii="Arial" w:hAnsi="Arial" w:cs="Arial"/>
          <w:sz w:val="20"/>
          <w:szCs w:val="20"/>
        </w:rPr>
        <w:t>EM n</w:t>
      </w:r>
      <w:r w:rsidRPr="00E0537C">
        <w:rPr>
          <w:rFonts w:ascii="Arial" w:hAnsi="Arial" w:cs="Arial"/>
          <w:strike/>
          <w:sz w:val="20"/>
          <w:szCs w:val="20"/>
        </w:rPr>
        <w:t>º</w:t>
      </w:r>
      <w:r w:rsidRPr="00E0537C">
        <w:rPr>
          <w:rFonts w:ascii="Arial" w:hAnsi="Arial" w:cs="Arial"/>
          <w:sz w:val="20"/>
          <w:szCs w:val="20"/>
        </w:rPr>
        <w:t xml:space="preserve"> 00042/2024 MGI</w:t>
      </w:r>
    </w:p>
    <w:p w:rsidR="00A74575" w:rsidRPr="00E0537C" w:rsidRDefault="001E4928">
      <w:pPr>
        <w:pStyle w:val="Textbody"/>
        <w:rPr>
          <w:rFonts w:ascii="Arial" w:hAnsi="Arial" w:cs="Arial"/>
          <w:sz w:val="20"/>
          <w:szCs w:val="20"/>
        </w:rPr>
      </w:pPr>
      <w:r w:rsidRPr="00E0537C">
        <w:rPr>
          <w:rFonts w:ascii="Arial" w:hAnsi="Arial" w:cs="Arial"/>
          <w:sz w:val="20"/>
          <w:szCs w:val="20"/>
        </w:rPr>
        <w:t> </w:t>
      </w:r>
    </w:p>
    <w:p w:rsidR="00A74575" w:rsidRPr="00E0537C" w:rsidRDefault="001E4928">
      <w:pPr>
        <w:pStyle w:val="PreformattedText"/>
        <w:spacing w:after="1701"/>
        <w:jc w:val="right"/>
        <w:rPr>
          <w:rFonts w:ascii="Arial" w:hAnsi="Arial" w:cs="Arial"/>
        </w:rPr>
      </w:pPr>
      <w:r w:rsidRPr="00E0537C">
        <w:rPr>
          <w:rFonts w:ascii="Arial" w:hAnsi="Arial" w:cs="Arial"/>
        </w:rPr>
        <w:t>Brasília, 14 de Maio de 2024</w:t>
      </w:r>
    </w:p>
    <w:p w:rsidR="00A74575" w:rsidRPr="00E0537C" w:rsidRDefault="001E4928">
      <w:pPr>
        <w:pStyle w:val="Textbody"/>
        <w:spacing w:before="113" w:after="567"/>
        <w:ind w:firstLine="1134"/>
        <w:rPr>
          <w:rFonts w:ascii="Arial" w:hAnsi="Arial" w:cs="Arial"/>
          <w:sz w:val="20"/>
          <w:szCs w:val="20"/>
        </w:rPr>
      </w:pPr>
      <w:r w:rsidRPr="00E0537C">
        <w:rPr>
          <w:rFonts w:ascii="Arial" w:hAnsi="Arial" w:cs="Arial"/>
          <w:sz w:val="20"/>
          <w:szCs w:val="20"/>
        </w:rPr>
        <w:t>Senhor Presidente da República,</w:t>
      </w: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1.                Dirijo-me a Vossa Excelência, para apresentar proposta de abertura de crédito especial ao Orçamento de Investimento para 2024, aprovado pela Lei nº 14.822, de 22 de janeiro de 2024, Lei Orçamentária Anual para 2024 (LOA-2024), no valor total de R$ 67.352.000,00 (sessenta e sete milhões, trezentos e cinquenta e dois mil reais), em favor da empresa Petrobras Netherlands B.V. - PNBV.</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2.                As empresas estatais, seguindo a dinâmica empresarial, possuem a necessidade de adoção de um planejamento flexível, o que as leva a retificar, quando necessário, suas projeções orçamentárias, a fim de se adequarem a seus planos de negócios. Nesse contexto, o crédito em referência tem por finalidade adequar as dotações orçamentárias constantes do Orçamento de Investimento da empresa, de modo a assegurar seu desempenho operacional e a consecução dos empreendimentos prioritários estabelecidos para 2024.</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3.                Dessa forma, a solicitação da PNBV no valor de R$ 67.352.000,00 (sessenta e sete milhões, trezentos e cinquenta e dois mil reais) incluirá a ação "21C6 - Exploração Marítima e Terrestre de Petróleo e Gás Natural", tendo como objetivo principal a aquisição de participações em projetos com maturidade para perfuração de poços pioneiros em novos mercados no exterior. O não atendimento do pleito, segundo a empresa, inviabilizaria seu plano estratégico, impactando negativamente na descoberta de novas reservas de óleo e gás natural no exterior. O crédito será integralmente custeado com recursos provenientes de "Geração Própria" da empresa.</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4.                Destaca-se que, em relação à meta fiscal, não há impacto no resultado primário, na medida em que o art. 3º, § 1º, Inciso I, Lei nº 14.791, de 29 de dezembro de 2023, Lei de Diretrizes Orçamentárias para 2024 (LDO-2024), estabelece que as empresas do Grupo Petrobras não serão consideradas na meta de deficit primário.</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5.                A adequação será realizada por meio de abertura de crédito especial, "tipo 200", conforme previsto no inciso II do art. 2º da Portaria SEST/MGI nº 892, de 16 de fevereiro de 2024, e da autorização contida no art. 54 da LDO-2024, que permite ao Poder Executivo o envio ao Congresso Nacional de projetos de lei relativos a créditos especiais.</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 xml:space="preserve">6.                Ressalta-se ainda que, em consonância com o disposto no art. 54, § 2º, da LDO-2024, o prazo final para encaminhamento dos pedidos de créditos suplementares e especiais ao Congresso Nacional é </w:t>
      </w:r>
      <w:r w:rsidRPr="00E0537C">
        <w:rPr>
          <w:rFonts w:ascii="Arial" w:hAnsi="Arial" w:cs="Arial"/>
          <w:b/>
          <w:sz w:val="20"/>
          <w:szCs w:val="20"/>
        </w:rPr>
        <w:t>15 de outubro de 2024.</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200"/>
        <w:jc w:val="both"/>
        <w:rPr>
          <w:rFonts w:ascii="Arial" w:hAnsi="Arial" w:cs="Arial"/>
          <w:sz w:val="20"/>
          <w:szCs w:val="20"/>
        </w:rPr>
      </w:pPr>
      <w:r w:rsidRPr="00E0537C">
        <w:rPr>
          <w:rFonts w:ascii="Arial" w:hAnsi="Arial" w:cs="Arial"/>
          <w:sz w:val="20"/>
          <w:szCs w:val="20"/>
        </w:rPr>
        <w:t>7.                São essas as razões que me levam a propor a Vossa Excelência o encaminhamento à consideração do Congresso Nacional do anexo projeto de lei.</w:t>
      </w:r>
    </w:p>
    <w:p w:rsidR="00A74575" w:rsidRPr="00E0537C" w:rsidRDefault="00A74575">
      <w:pPr>
        <w:pStyle w:val="Textbody"/>
        <w:spacing w:after="200"/>
        <w:ind w:firstLine="1134"/>
        <w:jc w:val="both"/>
        <w:rPr>
          <w:rFonts w:ascii="Arial" w:hAnsi="Arial" w:cs="Arial"/>
          <w:sz w:val="20"/>
          <w:szCs w:val="20"/>
        </w:rPr>
      </w:pPr>
    </w:p>
    <w:p w:rsidR="00A74575" w:rsidRPr="00E0537C" w:rsidRDefault="001E4928">
      <w:pPr>
        <w:pStyle w:val="Textbody"/>
        <w:spacing w:after="1417"/>
        <w:ind w:firstLine="1134"/>
        <w:rPr>
          <w:rFonts w:ascii="Arial" w:hAnsi="Arial" w:cs="Arial"/>
          <w:sz w:val="20"/>
          <w:szCs w:val="20"/>
        </w:rPr>
      </w:pPr>
      <w:r w:rsidRPr="00E0537C">
        <w:rPr>
          <w:rFonts w:ascii="Arial" w:hAnsi="Arial" w:cs="Arial"/>
          <w:sz w:val="20"/>
          <w:szCs w:val="20"/>
        </w:rPr>
        <w:t>Respeitosamente,</w:t>
      </w:r>
    </w:p>
    <w:p w:rsidR="00A74575" w:rsidRPr="00E0537C" w:rsidRDefault="00A74575">
      <w:pPr>
        <w:pStyle w:val="Textbody"/>
        <w:spacing w:after="0"/>
        <w:jc w:val="center"/>
        <w:rPr>
          <w:rFonts w:ascii="Arial" w:hAnsi="Arial" w:cs="Arial"/>
          <w:sz w:val="20"/>
          <w:szCs w:val="20"/>
        </w:rPr>
      </w:pPr>
    </w:p>
    <w:p w:rsidR="00A74575" w:rsidRPr="00E0537C" w:rsidRDefault="001E4928">
      <w:pPr>
        <w:pStyle w:val="Textbody"/>
        <w:rPr>
          <w:rFonts w:ascii="Arial" w:hAnsi="Arial" w:cs="Arial"/>
          <w:sz w:val="20"/>
          <w:szCs w:val="20"/>
        </w:rPr>
      </w:pPr>
      <w:r w:rsidRPr="00E0537C">
        <w:rPr>
          <w:rFonts w:ascii="Arial" w:hAnsi="Arial" w:cs="Arial"/>
          <w:sz w:val="20"/>
          <w:szCs w:val="20"/>
        </w:rPr>
        <w:t> </w:t>
      </w:r>
    </w:p>
    <w:p w:rsidR="00A74575" w:rsidRPr="00E0537C" w:rsidRDefault="001E4928">
      <w:pPr>
        <w:pStyle w:val="Textbody"/>
        <w:rPr>
          <w:rFonts w:ascii="Arial" w:hAnsi="Arial" w:cs="Arial"/>
          <w:sz w:val="20"/>
          <w:szCs w:val="20"/>
        </w:rPr>
      </w:pPr>
      <w:r w:rsidRPr="00E0537C">
        <w:rPr>
          <w:rFonts w:ascii="Arial" w:hAnsi="Arial" w:cs="Arial"/>
          <w:sz w:val="20"/>
          <w:szCs w:val="20"/>
        </w:rPr>
        <w:t> </w:t>
      </w: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A74575" w:rsidRPr="00E0537C" w:rsidRDefault="00A74575">
      <w:pPr>
        <w:pStyle w:val="Standard"/>
        <w:ind w:left="567" w:right="284"/>
        <w:rPr>
          <w:rFonts w:ascii="Arial" w:hAnsi="Arial" w:cs="Arial"/>
          <w:b/>
          <w:sz w:val="20"/>
          <w:szCs w:val="20"/>
        </w:rPr>
      </w:pPr>
    </w:p>
    <w:p w:rsidR="001E4928" w:rsidRPr="00E0537C" w:rsidRDefault="001E4928" w:rsidP="001E4928">
      <w:pPr>
        <w:pStyle w:val="Standard"/>
        <w:ind w:left="567" w:right="284"/>
        <w:rPr>
          <w:rFonts w:ascii="Arial" w:hAnsi="Arial" w:cs="Arial"/>
          <w:b/>
          <w:sz w:val="20"/>
          <w:szCs w:val="20"/>
        </w:rPr>
      </w:pPr>
    </w:p>
    <w:p w:rsidR="001E4928" w:rsidRPr="00E0537C" w:rsidRDefault="001E4928" w:rsidP="001E4928">
      <w:pPr>
        <w:pStyle w:val="Standard"/>
        <w:ind w:left="567" w:right="284"/>
        <w:rPr>
          <w:rFonts w:ascii="Arial" w:hAnsi="Arial" w:cs="Arial"/>
          <w:b/>
          <w:sz w:val="20"/>
          <w:szCs w:val="20"/>
        </w:rPr>
      </w:pPr>
    </w:p>
    <w:p w:rsidR="001E4928" w:rsidRPr="00E0537C" w:rsidRDefault="001E4928" w:rsidP="001E4928">
      <w:pPr>
        <w:pStyle w:val="Standard"/>
        <w:ind w:left="567" w:right="284"/>
        <w:rPr>
          <w:rFonts w:ascii="Arial" w:hAnsi="Arial" w:cs="Arial"/>
          <w:b/>
          <w:sz w:val="20"/>
          <w:szCs w:val="20"/>
        </w:rPr>
      </w:pPr>
    </w:p>
    <w:p w:rsidR="00A74575" w:rsidRPr="00E0537C" w:rsidRDefault="001E4928">
      <w:pPr>
        <w:pStyle w:val="Standard"/>
        <w:ind w:left="567" w:right="284"/>
        <w:rPr>
          <w:rFonts w:ascii="Arial" w:hAnsi="Arial" w:cs="Arial"/>
          <w:b/>
          <w:sz w:val="20"/>
          <w:szCs w:val="20"/>
        </w:rPr>
      </w:pPr>
      <w:r w:rsidRPr="00E0537C">
        <w:rPr>
          <w:rFonts w:ascii="Arial" w:hAnsi="Arial" w:cs="Arial"/>
          <w:b/>
          <w:i/>
          <w:sz w:val="20"/>
          <w:szCs w:val="20"/>
        </w:rPr>
        <w:t>Assinado eletronicamente por: Esther Dweck</w:t>
      </w:r>
    </w:p>
    <w:p w:rsidR="001E4928" w:rsidRPr="00E0537C" w:rsidRDefault="001E4928">
      <w:pPr>
        <w:pStyle w:val="Standard"/>
        <w:ind w:left="567" w:right="284"/>
        <w:rPr>
          <w:rFonts w:ascii="Arial" w:hAnsi="Arial" w:cs="Arial"/>
          <w:b/>
          <w:sz w:val="20"/>
          <w:szCs w:val="20"/>
        </w:rPr>
        <w:sectPr w:rsidR="001E4928" w:rsidRPr="00E0537C">
          <w:pgSz w:w="11906" w:h="16838"/>
          <w:pgMar w:top="1134" w:right="1134" w:bottom="1134" w:left="1134" w:header="720" w:footer="720" w:gutter="0"/>
          <w:cols w:space="720"/>
        </w:sectPr>
      </w:pPr>
    </w:p>
    <w:p w:rsidR="001E4928" w:rsidRPr="00E0537C" w:rsidRDefault="00E0537C">
      <w:pPr>
        <w:pStyle w:val="Corpodetexto"/>
        <w:kinsoku w:val="0"/>
        <w:overflowPunct w:val="0"/>
        <w:spacing w:before="78" w:line="429" w:lineRule="auto"/>
        <w:ind w:left="1380" w:right="268"/>
        <w:rPr>
          <w:b w:val="0"/>
          <w:bCs w:val="0"/>
          <w:sz w:val="20"/>
          <w:szCs w:val="20"/>
        </w:rPr>
      </w:pPr>
      <w:r w:rsidRPr="00E0537C">
        <w:rPr>
          <w:noProof/>
          <w:sz w:val="20"/>
          <w:szCs w:val="20"/>
        </w:rPr>
        <w:lastRenderedPageBreak/>
        <w:pict>
          <v:rect id="_x0000_s1026" style="position:absolute;left:0;text-align:left;margin-left:16pt;margin-top:1pt;width:53pt;height:53pt;z-index:251659264;mso-position-horizontal-relative:page;mso-position-vertical-relative:text" o:allowincell="f" filled="f" stroked="f">
            <v:textbox inset="0,0,0,0">
              <w:txbxContent>
                <w:p w:rsidR="001E4928" w:rsidRDefault="00E0537C">
                  <w:pPr>
                    <w:widowControl/>
                    <w:autoSpaceDN/>
                    <w:spacing w:line="1060" w:lineRule="atLeast"/>
                    <w:rPr>
                      <w:rFonts w:cs="Times New Roman"/>
                    </w:rPr>
                  </w:pPr>
                  <w:r>
                    <w:rPr>
                      <w:rFonts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3.25pt">
                        <v:imagedata r:id="rId7" o:title=""/>
                        <o:lock v:ext="edit" aspectratio="f"/>
                      </v:shape>
                    </w:pict>
                  </w:r>
                </w:p>
                <w:p w:rsidR="001E4928" w:rsidRDefault="001E4928">
                  <w:pPr>
                    <w:rPr>
                      <w:rFonts w:cs="Times New Roman"/>
                    </w:rPr>
                  </w:pPr>
                </w:p>
              </w:txbxContent>
            </v:textbox>
            <w10:wrap anchorx="page"/>
          </v:rect>
        </w:pict>
      </w:r>
      <w:r w:rsidR="001E4928" w:rsidRPr="00E0537C">
        <w:rPr>
          <w:b w:val="0"/>
          <w:bCs w:val="0"/>
          <w:sz w:val="20"/>
          <w:szCs w:val="20"/>
        </w:rPr>
        <w:t>Ministério</w:t>
      </w:r>
      <w:r w:rsidR="001E4928" w:rsidRPr="00E0537C">
        <w:rPr>
          <w:b w:val="0"/>
          <w:bCs w:val="0"/>
          <w:spacing w:val="-10"/>
          <w:sz w:val="20"/>
          <w:szCs w:val="20"/>
        </w:rPr>
        <w:t xml:space="preserve"> </w:t>
      </w:r>
      <w:r w:rsidR="001E4928" w:rsidRPr="00E0537C">
        <w:rPr>
          <w:b w:val="0"/>
          <w:bCs w:val="0"/>
          <w:sz w:val="20"/>
          <w:szCs w:val="20"/>
        </w:rPr>
        <w:t>do</w:t>
      </w:r>
      <w:r w:rsidR="001E4928" w:rsidRPr="00E0537C">
        <w:rPr>
          <w:b w:val="0"/>
          <w:bCs w:val="0"/>
          <w:spacing w:val="-10"/>
          <w:sz w:val="20"/>
          <w:szCs w:val="20"/>
        </w:rPr>
        <w:t xml:space="preserve"> </w:t>
      </w:r>
      <w:r w:rsidR="001E4928" w:rsidRPr="00E0537C">
        <w:rPr>
          <w:b w:val="0"/>
          <w:bCs w:val="0"/>
          <w:sz w:val="20"/>
          <w:szCs w:val="20"/>
        </w:rPr>
        <w:t>Planejamento</w:t>
      </w:r>
      <w:r w:rsidR="001E4928" w:rsidRPr="00E0537C">
        <w:rPr>
          <w:b w:val="0"/>
          <w:bCs w:val="0"/>
          <w:spacing w:val="-10"/>
          <w:sz w:val="20"/>
          <w:szCs w:val="20"/>
        </w:rPr>
        <w:t xml:space="preserve"> </w:t>
      </w:r>
      <w:r w:rsidR="001E4928" w:rsidRPr="00E0537C">
        <w:rPr>
          <w:b w:val="0"/>
          <w:bCs w:val="0"/>
          <w:sz w:val="20"/>
          <w:szCs w:val="20"/>
        </w:rPr>
        <w:t>e</w:t>
      </w:r>
      <w:r w:rsidR="001E4928" w:rsidRPr="00E0537C">
        <w:rPr>
          <w:b w:val="0"/>
          <w:bCs w:val="0"/>
          <w:spacing w:val="-10"/>
          <w:sz w:val="20"/>
          <w:szCs w:val="20"/>
        </w:rPr>
        <w:t xml:space="preserve"> </w:t>
      </w:r>
      <w:r w:rsidR="001E4928" w:rsidRPr="00E0537C">
        <w:rPr>
          <w:b w:val="0"/>
          <w:bCs w:val="0"/>
          <w:sz w:val="20"/>
          <w:szCs w:val="20"/>
        </w:rPr>
        <w:t>Orçamento SIOP - Alterações Orçamentárias</w:t>
      </w:r>
    </w:p>
    <w:p w:rsidR="001E4928" w:rsidRPr="00E0537C" w:rsidRDefault="001E4928">
      <w:pPr>
        <w:pStyle w:val="Corpodetexto"/>
        <w:kinsoku w:val="0"/>
        <w:overflowPunct w:val="0"/>
        <w:spacing w:before="11"/>
        <w:ind w:left="1380"/>
        <w:rPr>
          <w:spacing w:val="-2"/>
          <w:sz w:val="20"/>
          <w:szCs w:val="20"/>
        </w:rPr>
      </w:pPr>
      <w:r w:rsidRPr="00E0537C">
        <w:rPr>
          <w:sz w:val="20"/>
          <w:szCs w:val="20"/>
        </w:rPr>
        <w:t xml:space="preserve">QUADRO DE DETALHAMENTO DA </w:t>
      </w:r>
      <w:r w:rsidRPr="00E0537C">
        <w:rPr>
          <w:spacing w:val="-2"/>
          <w:sz w:val="20"/>
          <w:szCs w:val="20"/>
        </w:rPr>
        <w:t>DESPESA</w:t>
      </w: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spacing w:before="39"/>
        <w:rPr>
          <w:sz w:val="20"/>
          <w:szCs w:val="20"/>
        </w:rPr>
      </w:pPr>
    </w:p>
    <w:p w:rsidR="001E4928" w:rsidRPr="00E0537C" w:rsidRDefault="001E4928" w:rsidP="001E4928">
      <w:pPr>
        <w:pStyle w:val="Corpodetexto"/>
        <w:kinsoku w:val="0"/>
        <w:overflowPunct w:val="0"/>
        <w:spacing w:before="1"/>
        <w:ind w:left="120"/>
        <w:jc w:val="right"/>
        <w:rPr>
          <w:spacing w:val="-4"/>
          <w:sz w:val="20"/>
          <w:szCs w:val="20"/>
        </w:rPr>
      </w:pPr>
      <w:r w:rsidRPr="00E0537C">
        <w:rPr>
          <w:sz w:val="20"/>
          <w:szCs w:val="20"/>
        </w:rPr>
        <w:t xml:space="preserve">Exercício: </w:t>
      </w:r>
      <w:r w:rsidRPr="00E0537C">
        <w:rPr>
          <w:spacing w:val="-4"/>
          <w:sz w:val="20"/>
          <w:szCs w:val="20"/>
        </w:rPr>
        <w:t>2024</w:t>
      </w:r>
    </w:p>
    <w:p w:rsidR="001E4928" w:rsidRPr="00E0537C" w:rsidRDefault="001E4928">
      <w:pPr>
        <w:pStyle w:val="Corpodetexto"/>
        <w:kinsoku w:val="0"/>
        <w:overflowPunct w:val="0"/>
        <w:spacing w:before="1"/>
        <w:ind w:left="120"/>
        <w:rPr>
          <w:spacing w:val="-4"/>
          <w:sz w:val="20"/>
          <w:szCs w:val="20"/>
        </w:rPr>
      </w:pPr>
    </w:p>
    <w:p w:rsidR="001E4928" w:rsidRPr="00E0537C" w:rsidRDefault="001E4928">
      <w:pPr>
        <w:pStyle w:val="Corpodetexto"/>
        <w:kinsoku w:val="0"/>
        <w:overflowPunct w:val="0"/>
        <w:spacing w:before="10"/>
        <w:rPr>
          <w:sz w:val="20"/>
          <w:szCs w:val="20"/>
        </w:rPr>
      </w:pPr>
    </w:p>
    <w:p w:rsidR="001E4928" w:rsidRPr="00E0537C" w:rsidRDefault="001E4928">
      <w:pPr>
        <w:pStyle w:val="Corpodetexto"/>
        <w:kinsoku w:val="0"/>
        <w:overflowPunct w:val="0"/>
        <w:spacing w:before="10"/>
        <w:rPr>
          <w:sz w:val="20"/>
          <w:szCs w:val="20"/>
        </w:rPr>
        <w:sectPr w:rsidR="001E4928" w:rsidRPr="00E0537C">
          <w:type w:val="continuous"/>
          <w:pgSz w:w="19120" w:h="11900" w:orient="landscape"/>
          <w:pgMar w:top="400" w:right="200" w:bottom="280" w:left="200" w:header="720" w:footer="720" w:gutter="0"/>
          <w:cols w:space="720" w:equalWidth="0">
            <w:col w:w="18720"/>
          </w:cols>
          <w:noEndnote/>
        </w:sectPr>
      </w:pPr>
    </w:p>
    <w:p w:rsidR="001E4928" w:rsidRPr="00E0537C" w:rsidRDefault="001E4928">
      <w:pPr>
        <w:pStyle w:val="Corpodetexto"/>
        <w:kinsoku w:val="0"/>
        <w:overflowPunct w:val="0"/>
        <w:spacing w:before="94"/>
        <w:ind w:left="120"/>
        <w:rPr>
          <w:spacing w:val="-2"/>
          <w:sz w:val="20"/>
          <w:szCs w:val="20"/>
        </w:rPr>
      </w:pPr>
      <w:r w:rsidRPr="00E0537C">
        <w:rPr>
          <w:spacing w:val="-2"/>
          <w:sz w:val="20"/>
          <w:szCs w:val="20"/>
        </w:rPr>
        <w:t>Pedido/Momento:</w:t>
      </w:r>
    </w:p>
    <w:p w:rsidR="001E4928" w:rsidRPr="00E0537C" w:rsidRDefault="001E4928">
      <w:pPr>
        <w:pStyle w:val="Corpodetexto"/>
        <w:kinsoku w:val="0"/>
        <w:overflowPunct w:val="0"/>
        <w:spacing w:before="104" w:line="261" w:lineRule="auto"/>
        <w:ind w:left="120"/>
        <w:rPr>
          <w:sz w:val="20"/>
          <w:szCs w:val="20"/>
        </w:rPr>
      </w:pPr>
      <w:r w:rsidRPr="00E0537C">
        <w:rPr>
          <w:sz w:val="20"/>
          <w:szCs w:val="20"/>
        </w:rPr>
        <w:t>Tipo</w:t>
      </w:r>
      <w:r w:rsidRPr="00E0537C">
        <w:rPr>
          <w:spacing w:val="-12"/>
          <w:sz w:val="20"/>
          <w:szCs w:val="20"/>
        </w:rPr>
        <w:t xml:space="preserve"> </w:t>
      </w:r>
      <w:r w:rsidRPr="00E0537C">
        <w:rPr>
          <w:sz w:val="20"/>
          <w:szCs w:val="20"/>
        </w:rPr>
        <w:t>de</w:t>
      </w:r>
      <w:r w:rsidRPr="00E0537C">
        <w:rPr>
          <w:spacing w:val="-11"/>
          <w:sz w:val="20"/>
          <w:szCs w:val="20"/>
        </w:rPr>
        <w:t xml:space="preserve"> </w:t>
      </w:r>
      <w:r w:rsidRPr="00E0537C">
        <w:rPr>
          <w:sz w:val="20"/>
          <w:szCs w:val="20"/>
        </w:rPr>
        <w:t>Crédito: Tipo Doc:</w:t>
      </w:r>
    </w:p>
    <w:p w:rsidR="001E4928" w:rsidRPr="00E0537C" w:rsidRDefault="001E4928">
      <w:pPr>
        <w:pStyle w:val="Corpodetexto"/>
        <w:kinsoku w:val="0"/>
        <w:overflowPunct w:val="0"/>
        <w:spacing w:before="94"/>
        <w:ind w:left="77"/>
        <w:rPr>
          <w:spacing w:val="-2"/>
          <w:sz w:val="20"/>
          <w:szCs w:val="20"/>
        </w:rPr>
      </w:pPr>
      <w:r w:rsidRPr="00E0537C">
        <w:rPr>
          <w:b w:val="0"/>
          <w:bCs w:val="0"/>
          <w:sz w:val="20"/>
          <w:szCs w:val="20"/>
        </w:rPr>
        <w:br w:type="column"/>
      </w:r>
      <w:r w:rsidRPr="00E0537C">
        <w:rPr>
          <w:spacing w:val="-2"/>
          <w:sz w:val="20"/>
          <w:szCs w:val="20"/>
        </w:rPr>
        <w:lastRenderedPageBreak/>
        <w:t>433946/9300</w:t>
      </w:r>
    </w:p>
    <w:p w:rsidR="001E4928" w:rsidRPr="00E0537C" w:rsidRDefault="001E4928">
      <w:pPr>
        <w:pStyle w:val="Corpodetexto"/>
        <w:kinsoku w:val="0"/>
        <w:overflowPunct w:val="0"/>
        <w:spacing w:before="94" w:line="271" w:lineRule="auto"/>
        <w:ind w:left="77" w:right="10231"/>
        <w:rPr>
          <w:spacing w:val="-4"/>
          <w:sz w:val="20"/>
          <w:szCs w:val="20"/>
        </w:rPr>
      </w:pPr>
      <w:r w:rsidRPr="00E0537C">
        <w:rPr>
          <w:sz w:val="20"/>
          <w:szCs w:val="20"/>
        </w:rPr>
        <w:t>200</w:t>
      </w:r>
      <w:r w:rsidRPr="00E0537C">
        <w:rPr>
          <w:spacing w:val="-3"/>
          <w:sz w:val="20"/>
          <w:szCs w:val="20"/>
        </w:rPr>
        <w:t xml:space="preserve"> </w:t>
      </w:r>
      <w:r w:rsidRPr="00E0537C">
        <w:rPr>
          <w:sz w:val="20"/>
          <w:szCs w:val="20"/>
        </w:rPr>
        <w:t>-</w:t>
      </w:r>
      <w:r w:rsidRPr="00E0537C">
        <w:rPr>
          <w:spacing w:val="-3"/>
          <w:sz w:val="20"/>
          <w:szCs w:val="20"/>
        </w:rPr>
        <w:t xml:space="preserve"> </w:t>
      </w:r>
      <w:r w:rsidRPr="00E0537C">
        <w:rPr>
          <w:sz w:val="20"/>
          <w:szCs w:val="20"/>
        </w:rPr>
        <w:t>Crédito</w:t>
      </w:r>
      <w:r w:rsidRPr="00E0537C">
        <w:rPr>
          <w:spacing w:val="-3"/>
          <w:sz w:val="20"/>
          <w:szCs w:val="20"/>
        </w:rPr>
        <w:t xml:space="preserve"> </w:t>
      </w:r>
      <w:r w:rsidRPr="00E0537C">
        <w:rPr>
          <w:sz w:val="20"/>
          <w:szCs w:val="20"/>
        </w:rPr>
        <w:t>Especial</w:t>
      </w:r>
      <w:r w:rsidRPr="00E0537C">
        <w:rPr>
          <w:spacing w:val="-3"/>
          <w:sz w:val="20"/>
          <w:szCs w:val="20"/>
        </w:rPr>
        <w:t xml:space="preserve"> </w:t>
      </w:r>
      <w:r w:rsidRPr="00E0537C">
        <w:rPr>
          <w:sz w:val="20"/>
          <w:szCs w:val="20"/>
        </w:rPr>
        <w:t>-</w:t>
      </w:r>
      <w:r w:rsidRPr="00E0537C">
        <w:rPr>
          <w:spacing w:val="-3"/>
          <w:sz w:val="20"/>
          <w:szCs w:val="20"/>
        </w:rPr>
        <w:t xml:space="preserve"> </w:t>
      </w:r>
      <w:r w:rsidRPr="00E0537C">
        <w:rPr>
          <w:sz w:val="20"/>
          <w:szCs w:val="20"/>
        </w:rPr>
        <w:t>Inclusão</w:t>
      </w:r>
      <w:r w:rsidRPr="00E0537C">
        <w:rPr>
          <w:spacing w:val="-3"/>
          <w:sz w:val="20"/>
          <w:szCs w:val="20"/>
        </w:rPr>
        <w:t xml:space="preserve"> </w:t>
      </w:r>
      <w:r w:rsidRPr="00E0537C">
        <w:rPr>
          <w:sz w:val="20"/>
          <w:szCs w:val="20"/>
        </w:rPr>
        <w:t>de</w:t>
      </w:r>
      <w:r w:rsidRPr="00E0537C">
        <w:rPr>
          <w:spacing w:val="-3"/>
          <w:sz w:val="20"/>
          <w:szCs w:val="20"/>
        </w:rPr>
        <w:t xml:space="preserve"> </w:t>
      </w:r>
      <w:r w:rsidRPr="00E0537C">
        <w:rPr>
          <w:sz w:val="20"/>
          <w:szCs w:val="20"/>
        </w:rPr>
        <w:t>categoria</w:t>
      </w:r>
      <w:r w:rsidRPr="00E0537C">
        <w:rPr>
          <w:spacing w:val="-3"/>
          <w:sz w:val="20"/>
          <w:szCs w:val="20"/>
        </w:rPr>
        <w:t xml:space="preserve"> </w:t>
      </w:r>
      <w:r w:rsidRPr="00E0537C">
        <w:rPr>
          <w:sz w:val="20"/>
          <w:szCs w:val="20"/>
        </w:rPr>
        <w:t>de</w:t>
      </w:r>
      <w:r w:rsidRPr="00E0537C">
        <w:rPr>
          <w:spacing w:val="-3"/>
          <w:sz w:val="20"/>
          <w:szCs w:val="20"/>
        </w:rPr>
        <w:t xml:space="preserve"> </w:t>
      </w:r>
      <w:r w:rsidRPr="00E0537C">
        <w:rPr>
          <w:sz w:val="20"/>
          <w:szCs w:val="20"/>
        </w:rPr>
        <w:t>programação</w:t>
      </w:r>
      <w:r w:rsidRPr="00E0537C">
        <w:rPr>
          <w:spacing w:val="-3"/>
          <w:sz w:val="20"/>
          <w:szCs w:val="20"/>
        </w:rPr>
        <w:t xml:space="preserve"> </w:t>
      </w:r>
      <w:r w:rsidRPr="00E0537C">
        <w:rPr>
          <w:sz w:val="20"/>
          <w:szCs w:val="20"/>
        </w:rPr>
        <w:t>não</w:t>
      </w:r>
      <w:r w:rsidRPr="00E0537C">
        <w:rPr>
          <w:spacing w:val="-3"/>
          <w:sz w:val="20"/>
          <w:szCs w:val="20"/>
        </w:rPr>
        <w:t xml:space="preserve"> </w:t>
      </w:r>
      <w:r w:rsidRPr="00E0537C">
        <w:rPr>
          <w:sz w:val="20"/>
          <w:szCs w:val="20"/>
        </w:rPr>
        <w:t>con</w:t>
      </w:r>
      <w:r w:rsidRPr="00E0537C">
        <w:rPr>
          <w:sz w:val="20"/>
          <w:szCs w:val="20"/>
        </w:rPr>
        <w:lastRenderedPageBreak/>
        <w:t>templada</w:t>
      </w:r>
      <w:r w:rsidRPr="00E0537C">
        <w:rPr>
          <w:spacing w:val="-3"/>
          <w:sz w:val="20"/>
          <w:szCs w:val="20"/>
        </w:rPr>
        <w:t xml:space="preserve"> </w:t>
      </w:r>
      <w:r w:rsidRPr="00E0537C">
        <w:rPr>
          <w:sz w:val="20"/>
          <w:szCs w:val="20"/>
        </w:rPr>
        <w:t>na</w:t>
      </w:r>
      <w:r w:rsidRPr="00E0537C">
        <w:rPr>
          <w:spacing w:val="-3"/>
          <w:sz w:val="20"/>
          <w:szCs w:val="20"/>
        </w:rPr>
        <w:t xml:space="preserve"> </w:t>
      </w:r>
      <w:r w:rsidRPr="00E0537C">
        <w:rPr>
          <w:sz w:val="20"/>
          <w:szCs w:val="20"/>
        </w:rPr>
        <w:t xml:space="preserve">LOA. </w:t>
      </w:r>
      <w:r w:rsidRPr="00E0537C">
        <w:rPr>
          <w:spacing w:val="-4"/>
          <w:sz w:val="20"/>
          <w:szCs w:val="20"/>
        </w:rPr>
        <w:t>Lei</w:t>
      </w:r>
    </w:p>
    <w:p w:rsidR="001E4928" w:rsidRPr="00E0537C" w:rsidRDefault="001E4928">
      <w:pPr>
        <w:pStyle w:val="Corpodetexto"/>
        <w:kinsoku w:val="0"/>
        <w:overflowPunct w:val="0"/>
        <w:spacing w:before="94" w:line="271" w:lineRule="auto"/>
        <w:ind w:left="77" w:right="10231"/>
        <w:rPr>
          <w:spacing w:val="-4"/>
          <w:sz w:val="20"/>
          <w:szCs w:val="20"/>
        </w:rPr>
        <w:sectPr w:rsidR="001E4928" w:rsidRPr="00E0537C">
          <w:type w:val="continuous"/>
          <w:pgSz w:w="19120" w:h="11900" w:orient="landscape"/>
          <w:pgMar w:top="400" w:right="200" w:bottom="280" w:left="200" w:header="720" w:footer="720" w:gutter="0"/>
          <w:cols w:num="2" w:space="720" w:equalWidth="0">
            <w:col w:w="1463" w:space="40"/>
            <w:col w:w="17217"/>
          </w:cols>
          <w:noEndnote/>
        </w:sectPr>
      </w:pPr>
    </w:p>
    <w:p w:rsidR="001E4928" w:rsidRPr="00E0537C" w:rsidRDefault="001E4928">
      <w:pPr>
        <w:pStyle w:val="Corpodetexto"/>
        <w:kinsoku w:val="0"/>
        <w:overflowPunct w:val="0"/>
        <w:spacing w:line="179" w:lineRule="exact"/>
        <w:ind w:left="120"/>
        <w:rPr>
          <w:spacing w:val="-4"/>
          <w:sz w:val="20"/>
          <w:szCs w:val="20"/>
        </w:rPr>
      </w:pPr>
      <w:r w:rsidRPr="00E0537C">
        <w:rPr>
          <w:sz w:val="20"/>
          <w:szCs w:val="20"/>
        </w:rPr>
        <w:t xml:space="preserve">Nº </w:t>
      </w:r>
      <w:r w:rsidRPr="00E0537C">
        <w:rPr>
          <w:spacing w:val="-4"/>
          <w:sz w:val="20"/>
          <w:szCs w:val="20"/>
        </w:rPr>
        <w:t>Doc:</w:t>
      </w:r>
    </w:p>
    <w:p w:rsidR="001E4928" w:rsidRPr="00E0537C" w:rsidRDefault="001E4928">
      <w:pPr>
        <w:pStyle w:val="Corpodetexto"/>
        <w:kinsoku w:val="0"/>
        <w:overflowPunct w:val="0"/>
        <w:spacing w:line="179" w:lineRule="exact"/>
        <w:ind w:left="120"/>
        <w:rPr>
          <w:spacing w:val="-2"/>
          <w:sz w:val="20"/>
          <w:szCs w:val="20"/>
        </w:rPr>
      </w:pPr>
      <w:r w:rsidRPr="00E0537C">
        <w:rPr>
          <w:b w:val="0"/>
          <w:bCs w:val="0"/>
          <w:sz w:val="20"/>
          <w:szCs w:val="20"/>
        </w:rPr>
        <w:br w:type="column"/>
      </w:r>
      <w:r w:rsidRPr="00E0537C">
        <w:rPr>
          <w:sz w:val="20"/>
          <w:szCs w:val="20"/>
        </w:rPr>
        <w:lastRenderedPageBreak/>
        <w:t xml:space="preserve">Data </w:t>
      </w:r>
      <w:r w:rsidRPr="00E0537C">
        <w:rPr>
          <w:spacing w:val="-2"/>
          <w:sz w:val="20"/>
          <w:szCs w:val="20"/>
        </w:rPr>
        <w:t>Efetivação:</w:t>
      </w:r>
    </w:p>
    <w:p w:rsidR="001E4928" w:rsidRPr="00E0537C" w:rsidRDefault="001E4928">
      <w:pPr>
        <w:pStyle w:val="Corpodetexto"/>
        <w:kinsoku w:val="0"/>
        <w:overflowPunct w:val="0"/>
        <w:spacing w:line="179" w:lineRule="exact"/>
        <w:ind w:left="120"/>
        <w:rPr>
          <w:spacing w:val="-2"/>
          <w:sz w:val="20"/>
          <w:szCs w:val="20"/>
        </w:rPr>
      </w:pPr>
      <w:r w:rsidRPr="00E0537C">
        <w:rPr>
          <w:b w:val="0"/>
          <w:bCs w:val="0"/>
          <w:sz w:val="20"/>
          <w:szCs w:val="20"/>
        </w:rPr>
        <w:br w:type="column"/>
      </w:r>
      <w:r w:rsidRPr="00E0537C">
        <w:rPr>
          <w:sz w:val="20"/>
          <w:szCs w:val="20"/>
        </w:rPr>
        <w:lastRenderedPageBreak/>
        <w:t xml:space="preserve">Data </w:t>
      </w:r>
      <w:r w:rsidRPr="00E0537C">
        <w:rPr>
          <w:spacing w:val="-2"/>
          <w:sz w:val="20"/>
          <w:szCs w:val="20"/>
        </w:rPr>
        <w:t>Assinatura:</w:t>
      </w:r>
    </w:p>
    <w:p w:rsidR="001E4928" w:rsidRPr="00E0537C" w:rsidRDefault="001E4928">
      <w:pPr>
        <w:pStyle w:val="Corpodetexto"/>
        <w:kinsoku w:val="0"/>
        <w:overflowPunct w:val="0"/>
        <w:spacing w:line="179" w:lineRule="exact"/>
        <w:ind w:left="120"/>
        <w:rPr>
          <w:spacing w:val="-2"/>
          <w:sz w:val="20"/>
          <w:szCs w:val="20"/>
        </w:rPr>
      </w:pPr>
      <w:r w:rsidRPr="00E0537C">
        <w:rPr>
          <w:b w:val="0"/>
          <w:bCs w:val="0"/>
          <w:sz w:val="20"/>
          <w:szCs w:val="20"/>
        </w:rPr>
        <w:br w:type="column"/>
      </w:r>
      <w:r w:rsidRPr="00E0537C">
        <w:rPr>
          <w:sz w:val="20"/>
          <w:szCs w:val="20"/>
        </w:rPr>
        <w:lastRenderedPageBreak/>
        <w:t xml:space="preserve">Data </w:t>
      </w:r>
      <w:r w:rsidRPr="00E0537C">
        <w:rPr>
          <w:spacing w:val="-2"/>
          <w:sz w:val="20"/>
          <w:szCs w:val="20"/>
        </w:rPr>
        <w:t>Publicação:</w:t>
      </w:r>
    </w:p>
    <w:p w:rsidR="001E4928" w:rsidRPr="00E0537C" w:rsidRDefault="001E4928">
      <w:pPr>
        <w:pStyle w:val="Corpodetexto"/>
        <w:kinsoku w:val="0"/>
        <w:overflowPunct w:val="0"/>
        <w:spacing w:line="179" w:lineRule="exact"/>
        <w:ind w:left="120"/>
        <w:rPr>
          <w:spacing w:val="-2"/>
          <w:sz w:val="20"/>
          <w:szCs w:val="20"/>
        </w:rPr>
        <w:sectPr w:rsidR="001E4928" w:rsidRPr="00E0537C">
          <w:type w:val="continuous"/>
          <w:pgSz w:w="19120" w:h="11900" w:orient="landscape"/>
          <w:pgMar w:top="400" w:right="200" w:bottom="280" w:left="200" w:header="720" w:footer="720" w:gutter="0"/>
          <w:cols w:num="4" w:space="720" w:equalWidth="0">
            <w:col w:w="734" w:space="3026"/>
            <w:col w:w="1405" w:space="2515"/>
            <w:col w:w="1432" w:space="2508"/>
            <w:col w:w="7100"/>
          </w:cols>
          <w:noEndnote/>
        </w:sectPr>
      </w:pPr>
    </w:p>
    <w:p w:rsidR="001E4928" w:rsidRPr="00E0537C" w:rsidRDefault="001E4928">
      <w:pPr>
        <w:pStyle w:val="Corpodetexto"/>
        <w:kinsoku w:val="0"/>
        <w:overflowPunct w:val="0"/>
        <w:spacing w:before="5"/>
        <w:rPr>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1780"/>
        <w:gridCol w:w="5000"/>
        <w:gridCol w:w="560"/>
        <w:gridCol w:w="300"/>
        <w:gridCol w:w="600"/>
        <w:gridCol w:w="500"/>
        <w:gridCol w:w="340"/>
        <w:gridCol w:w="240"/>
        <w:gridCol w:w="460"/>
        <w:gridCol w:w="260"/>
        <w:gridCol w:w="280"/>
        <w:gridCol w:w="1360"/>
        <w:gridCol w:w="1360"/>
        <w:gridCol w:w="1360"/>
        <w:gridCol w:w="1360"/>
        <w:gridCol w:w="1360"/>
        <w:gridCol w:w="1360"/>
      </w:tblGrid>
      <w:tr w:rsidR="001E4928" w:rsidRPr="00E0537C">
        <w:trPr>
          <w:trHeight w:val="490"/>
        </w:trPr>
        <w:tc>
          <w:tcPr>
            <w:tcW w:w="178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2"/>
              <w:rPr>
                <w:i/>
                <w:iCs/>
                <w:spacing w:val="-5"/>
                <w:sz w:val="20"/>
                <w:szCs w:val="20"/>
              </w:rPr>
            </w:pPr>
            <w:r w:rsidRPr="00E0537C">
              <w:rPr>
                <w:i/>
                <w:iCs/>
                <w:sz w:val="20"/>
                <w:szCs w:val="20"/>
              </w:rPr>
              <w:t xml:space="preserve">Programática / P. </w:t>
            </w:r>
            <w:r w:rsidRPr="00E0537C">
              <w:rPr>
                <w:i/>
                <w:iCs/>
                <w:spacing w:val="-5"/>
                <w:sz w:val="20"/>
                <w:szCs w:val="20"/>
              </w:rPr>
              <w:t>O.</w:t>
            </w:r>
          </w:p>
        </w:tc>
        <w:tc>
          <w:tcPr>
            <w:tcW w:w="50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rPr>
                <w:i/>
                <w:iCs/>
                <w:spacing w:val="-2"/>
                <w:sz w:val="20"/>
                <w:szCs w:val="20"/>
              </w:rPr>
            </w:pPr>
            <w:r w:rsidRPr="00E0537C">
              <w:rPr>
                <w:i/>
                <w:iCs/>
                <w:sz w:val="20"/>
                <w:szCs w:val="20"/>
              </w:rPr>
              <w:t xml:space="preserve">Programa/Ação/Produto/Localização/Plano </w:t>
            </w:r>
            <w:r w:rsidRPr="00E0537C">
              <w:rPr>
                <w:i/>
                <w:iCs/>
                <w:spacing w:val="-2"/>
                <w:sz w:val="20"/>
                <w:szCs w:val="20"/>
              </w:rPr>
              <w:t>Orçamentário</w:t>
            </w:r>
          </w:p>
        </w:tc>
        <w:tc>
          <w:tcPr>
            <w:tcW w:w="5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4"/>
              <w:jc w:val="center"/>
              <w:rPr>
                <w:i/>
                <w:iCs/>
                <w:spacing w:val="-4"/>
                <w:sz w:val="20"/>
                <w:szCs w:val="20"/>
              </w:rPr>
            </w:pPr>
            <w:r w:rsidRPr="00E0537C">
              <w:rPr>
                <w:i/>
                <w:iCs/>
                <w:spacing w:val="-4"/>
                <w:sz w:val="20"/>
                <w:szCs w:val="20"/>
              </w:rPr>
              <w:t>Func</w:t>
            </w:r>
          </w:p>
        </w:tc>
        <w:tc>
          <w:tcPr>
            <w:tcW w:w="3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ind w:left="110" w:right="102"/>
              <w:jc w:val="both"/>
              <w:rPr>
                <w:i/>
                <w:iCs/>
                <w:spacing w:val="-10"/>
                <w:sz w:val="20"/>
                <w:szCs w:val="20"/>
              </w:rPr>
            </w:pPr>
            <w:r w:rsidRPr="00E0537C">
              <w:rPr>
                <w:i/>
                <w:iCs/>
                <w:spacing w:val="-10"/>
                <w:sz w:val="20"/>
                <w:szCs w:val="20"/>
              </w:rPr>
              <w:t>E</w:t>
            </w:r>
            <w:r w:rsidRPr="00E0537C">
              <w:rPr>
                <w:i/>
                <w:iCs/>
                <w:spacing w:val="40"/>
                <w:sz w:val="20"/>
                <w:szCs w:val="20"/>
              </w:rPr>
              <w:t xml:space="preserve"> </w:t>
            </w:r>
            <w:r w:rsidRPr="00E0537C">
              <w:rPr>
                <w:i/>
                <w:iCs/>
                <w:spacing w:val="-10"/>
                <w:sz w:val="20"/>
                <w:szCs w:val="20"/>
              </w:rPr>
              <w:t>S</w:t>
            </w:r>
            <w:r w:rsidRPr="00E0537C">
              <w:rPr>
                <w:i/>
                <w:iCs/>
                <w:spacing w:val="40"/>
                <w:sz w:val="20"/>
                <w:szCs w:val="20"/>
              </w:rPr>
              <w:t xml:space="preserve"> </w:t>
            </w:r>
            <w:r w:rsidRPr="00E0537C">
              <w:rPr>
                <w:i/>
                <w:iCs/>
                <w:spacing w:val="-10"/>
                <w:sz w:val="20"/>
                <w:szCs w:val="20"/>
              </w:rPr>
              <w:t>F</w:t>
            </w:r>
          </w:p>
        </w:tc>
        <w:tc>
          <w:tcPr>
            <w:tcW w:w="6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107"/>
              <w:ind w:left="186" w:right="96" w:hanging="84"/>
              <w:rPr>
                <w:i/>
                <w:iCs/>
                <w:spacing w:val="-4"/>
                <w:sz w:val="20"/>
                <w:szCs w:val="20"/>
              </w:rPr>
            </w:pPr>
            <w:r w:rsidRPr="00E0537C">
              <w:rPr>
                <w:i/>
                <w:iCs/>
                <w:spacing w:val="-2"/>
                <w:sz w:val="20"/>
                <w:szCs w:val="20"/>
              </w:rPr>
              <w:t>Origem</w:t>
            </w:r>
            <w:r w:rsidRPr="00E0537C">
              <w:rPr>
                <w:i/>
                <w:iCs/>
                <w:spacing w:val="40"/>
                <w:sz w:val="20"/>
                <w:szCs w:val="20"/>
              </w:rPr>
              <w:t xml:space="preserve"> </w:t>
            </w:r>
            <w:r w:rsidRPr="00E0537C">
              <w:rPr>
                <w:i/>
                <w:iCs/>
                <w:spacing w:val="-4"/>
                <w:sz w:val="20"/>
                <w:szCs w:val="20"/>
              </w:rPr>
              <w:t>Loc.</w:t>
            </w:r>
          </w:p>
        </w:tc>
        <w:tc>
          <w:tcPr>
            <w:tcW w:w="5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5"/>
              <w:jc w:val="center"/>
              <w:rPr>
                <w:i/>
                <w:iCs/>
                <w:spacing w:val="-2"/>
                <w:sz w:val="20"/>
                <w:szCs w:val="20"/>
              </w:rPr>
            </w:pPr>
            <w:r w:rsidRPr="00E0537C">
              <w:rPr>
                <w:i/>
                <w:iCs/>
                <w:spacing w:val="-2"/>
                <w:sz w:val="20"/>
                <w:szCs w:val="20"/>
              </w:rPr>
              <w:t>Natureza</w:t>
            </w:r>
          </w:p>
        </w:tc>
        <w:tc>
          <w:tcPr>
            <w:tcW w:w="34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5"/>
              <w:jc w:val="center"/>
              <w:rPr>
                <w:i/>
                <w:iCs/>
                <w:spacing w:val="-5"/>
                <w:sz w:val="20"/>
                <w:szCs w:val="20"/>
              </w:rPr>
            </w:pPr>
            <w:r w:rsidRPr="00E0537C">
              <w:rPr>
                <w:i/>
                <w:iCs/>
                <w:spacing w:val="-5"/>
                <w:sz w:val="20"/>
                <w:szCs w:val="20"/>
              </w:rPr>
              <w:t>Fte</w:t>
            </w:r>
          </w:p>
        </w:tc>
        <w:tc>
          <w:tcPr>
            <w:tcW w:w="24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60"/>
              <w:rPr>
                <w:i/>
                <w:iCs/>
                <w:spacing w:val="-5"/>
                <w:sz w:val="20"/>
                <w:szCs w:val="20"/>
              </w:rPr>
            </w:pPr>
            <w:r w:rsidRPr="00E0537C">
              <w:rPr>
                <w:i/>
                <w:iCs/>
                <w:spacing w:val="-5"/>
                <w:sz w:val="20"/>
                <w:szCs w:val="20"/>
              </w:rPr>
              <w:t>IU</w:t>
            </w:r>
          </w:p>
        </w:tc>
        <w:tc>
          <w:tcPr>
            <w:tcW w:w="4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5"/>
              <w:jc w:val="center"/>
              <w:rPr>
                <w:i/>
                <w:iCs/>
                <w:spacing w:val="-4"/>
                <w:sz w:val="20"/>
                <w:szCs w:val="20"/>
              </w:rPr>
            </w:pPr>
            <w:r w:rsidRPr="00E0537C">
              <w:rPr>
                <w:i/>
                <w:iCs/>
                <w:spacing w:val="-4"/>
                <w:sz w:val="20"/>
                <w:szCs w:val="20"/>
              </w:rPr>
              <w:t>IDOC</w:t>
            </w:r>
          </w:p>
        </w:tc>
        <w:tc>
          <w:tcPr>
            <w:tcW w:w="2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4"/>
              <w:jc w:val="center"/>
              <w:rPr>
                <w:i/>
                <w:iCs/>
                <w:spacing w:val="-5"/>
                <w:sz w:val="20"/>
                <w:szCs w:val="20"/>
              </w:rPr>
            </w:pPr>
            <w:r w:rsidRPr="00E0537C">
              <w:rPr>
                <w:i/>
                <w:iCs/>
                <w:spacing w:val="-5"/>
                <w:sz w:val="20"/>
                <w:szCs w:val="20"/>
              </w:rPr>
              <w:t>RP</w:t>
            </w:r>
          </w:p>
        </w:tc>
        <w:tc>
          <w:tcPr>
            <w:tcW w:w="28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107"/>
              <w:ind w:left="56"/>
              <w:rPr>
                <w:i/>
                <w:iCs/>
                <w:spacing w:val="-5"/>
                <w:sz w:val="20"/>
                <w:szCs w:val="20"/>
              </w:rPr>
            </w:pPr>
            <w:r w:rsidRPr="00E0537C">
              <w:rPr>
                <w:i/>
                <w:iCs/>
                <w:spacing w:val="-5"/>
                <w:sz w:val="20"/>
                <w:szCs w:val="20"/>
              </w:rPr>
              <w:t>RP</w:t>
            </w:r>
          </w:p>
          <w:p w:rsidR="001E4928" w:rsidRPr="00E0537C" w:rsidRDefault="001E4928">
            <w:pPr>
              <w:pStyle w:val="TableParagraph"/>
              <w:kinsoku w:val="0"/>
              <w:overflowPunct w:val="0"/>
              <w:ind w:left="60"/>
              <w:rPr>
                <w:i/>
                <w:iCs/>
                <w:spacing w:val="-5"/>
                <w:sz w:val="20"/>
                <w:szCs w:val="20"/>
              </w:rPr>
            </w:pPr>
            <w:r w:rsidRPr="00E0537C">
              <w:rPr>
                <w:i/>
                <w:iCs/>
                <w:spacing w:val="-5"/>
                <w:sz w:val="20"/>
                <w:szCs w:val="20"/>
              </w:rPr>
              <w:t>Lei</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ind w:left="424" w:right="416"/>
              <w:jc w:val="center"/>
              <w:rPr>
                <w:i/>
                <w:iCs/>
                <w:spacing w:val="-2"/>
                <w:sz w:val="20"/>
                <w:szCs w:val="20"/>
              </w:rPr>
            </w:pPr>
            <w:r w:rsidRPr="00E0537C">
              <w:rPr>
                <w:i/>
                <w:iCs/>
                <w:spacing w:val="-2"/>
                <w:sz w:val="20"/>
                <w:szCs w:val="20"/>
              </w:rPr>
              <w:t>Suplem.</w:t>
            </w:r>
            <w:r w:rsidRPr="00E0537C">
              <w:rPr>
                <w:i/>
                <w:iCs/>
                <w:spacing w:val="40"/>
                <w:sz w:val="20"/>
                <w:szCs w:val="20"/>
              </w:rPr>
              <w:t xml:space="preserve"> </w:t>
            </w:r>
            <w:r w:rsidRPr="00E0537C">
              <w:rPr>
                <w:i/>
                <w:iCs/>
                <w:spacing w:val="-4"/>
                <w:sz w:val="20"/>
                <w:szCs w:val="20"/>
              </w:rPr>
              <w:t>por</w:t>
            </w:r>
            <w:r w:rsidRPr="00E0537C">
              <w:rPr>
                <w:i/>
                <w:iCs/>
                <w:spacing w:val="40"/>
                <w:sz w:val="20"/>
                <w:szCs w:val="20"/>
              </w:rPr>
              <w:t xml:space="preserve"> </w:t>
            </w:r>
            <w:r w:rsidRPr="00E0537C">
              <w:rPr>
                <w:i/>
                <w:iCs/>
                <w:spacing w:val="-2"/>
                <w:sz w:val="20"/>
                <w:szCs w:val="20"/>
              </w:rPr>
              <w:t>Cancel.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424" w:right="419"/>
              <w:jc w:val="center"/>
              <w:rPr>
                <w:i/>
                <w:iCs/>
                <w:spacing w:val="-2"/>
                <w:sz w:val="20"/>
                <w:szCs w:val="20"/>
              </w:rPr>
            </w:pPr>
            <w:r w:rsidRPr="00E0537C">
              <w:rPr>
                <w:i/>
                <w:iCs/>
                <w:spacing w:val="-2"/>
                <w:sz w:val="20"/>
                <w:szCs w:val="20"/>
              </w:rPr>
              <w:t>Cancel.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rPr>
                <w:b/>
                <w:bCs/>
                <w:sz w:val="20"/>
                <w:szCs w:val="20"/>
              </w:rPr>
            </w:pPr>
          </w:p>
          <w:p w:rsidR="001E4928" w:rsidRPr="00E0537C" w:rsidRDefault="001E4928">
            <w:pPr>
              <w:pStyle w:val="TableParagraph"/>
              <w:kinsoku w:val="0"/>
              <w:overflowPunct w:val="0"/>
              <w:ind w:left="423"/>
              <w:rPr>
                <w:i/>
                <w:iCs/>
                <w:spacing w:val="-2"/>
                <w:sz w:val="20"/>
                <w:szCs w:val="20"/>
              </w:rPr>
            </w:pPr>
            <w:r w:rsidRPr="00E0537C">
              <w:rPr>
                <w:i/>
                <w:iCs/>
                <w:spacing w:val="-2"/>
                <w:sz w:val="20"/>
                <w:szCs w:val="20"/>
              </w:rPr>
              <w:t>Diferença</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ind w:left="453" w:right="413" w:hanging="33"/>
              <w:jc w:val="center"/>
              <w:rPr>
                <w:i/>
                <w:iCs/>
                <w:spacing w:val="-2"/>
                <w:sz w:val="20"/>
                <w:szCs w:val="20"/>
              </w:rPr>
            </w:pPr>
            <w:r w:rsidRPr="00E0537C">
              <w:rPr>
                <w:i/>
                <w:iCs/>
                <w:spacing w:val="-2"/>
                <w:sz w:val="20"/>
                <w:szCs w:val="20"/>
              </w:rPr>
              <w:t>Suplem.</w:t>
            </w:r>
            <w:r w:rsidRPr="00E0537C">
              <w:rPr>
                <w:i/>
                <w:iCs/>
                <w:spacing w:val="40"/>
                <w:sz w:val="20"/>
                <w:szCs w:val="20"/>
              </w:rPr>
              <w:t xml:space="preserve"> </w:t>
            </w:r>
            <w:r w:rsidRPr="00E0537C">
              <w:rPr>
                <w:i/>
                <w:iCs/>
                <w:spacing w:val="-4"/>
                <w:sz w:val="20"/>
                <w:szCs w:val="20"/>
              </w:rPr>
              <w:t>por</w:t>
            </w:r>
            <w:r w:rsidRPr="00E0537C">
              <w:rPr>
                <w:i/>
                <w:iCs/>
                <w:spacing w:val="40"/>
                <w:sz w:val="20"/>
                <w:szCs w:val="20"/>
              </w:rPr>
              <w:t xml:space="preserve"> </w:t>
            </w:r>
            <w:r w:rsidRPr="00E0537C">
              <w:rPr>
                <w:i/>
                <w:iCs/>
                <w:spacing w:val="-2"/>
                <w:sz w:val="20"/>
                <w:szCs w:val="20"/>
              </w:rPr>
              <w:t>Excesso.</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ind w:left="443" w:right="402" w:hanging="34"/>
              <w:jc w:val="center"/>
              <w:rPr>
                <w:i/>
                <w:iCs/>
                <w:spacing w:val="-2"/>
                <w:sz w:val="20"/>
                <w:szCs w:val="20"/>
              </w:rPr>
            </w:pPr>
            <w:r w:rsidRPr="00E0537C">
              <w:rPr>
                <w:i/>
                <w:iCs/>
                <w:spacing w:val="-2"/>
                <w:sz w:val="20"/>
                <w:szCs w:val="20"/>
              </w:rPr>
              <w:t>Suplem.</w:t>
            </w:r>
            <w:r w:rsidRPr="00E0537C">
              <w:rPr>
                <w:i/>
                <w:iCs/>
                <w:spacing w:val="40"/>
                <w:sz w:val="20"/>
                <w:szCs w:val="20"/>
              </w:rPr>
              <w:t xml:space="preserve"> </w:t>
            </w:r>
            <w:r w:rsidRPr="00E0537C">
              <w:rPr>
                <w:i/>
                <w:iCs/>
                <w:spacing w:val="-4"/>
                <w:sz w:val="20"/>
                <w:szCs w:val="20"/>
              </w:rPr>
              <w:t>por</w:t>
            </w:r>
            <w:r w:rsidRPr="00E0537C">
              <w:rPr>
                <w:i/>
                <w:iCs/>
                <w:spacing w:val="40"/>
                <w:sz w:val="20"/>
                <w:szCs w:val="20"/>
              </w:rPr>
              <w:t xml:space="preserve"> </w:t>
            </w:r>
            <w:r w:rsidRPr="00E0537C">
              <w:rPr>
                <w:i/>
                <w:iCs/>
                <w:spacing w:val="-2"/>
                <w:sz w:val="20"/>
                <w:szCs w:val="20"/>
              </w:rPr>
              <w:t>Superavit</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38"/>
              <w:ind w:left="424" w:right="416"/>
              <w:jc w:val="center"/>
              <w:rPr>
                <w:i/>
                <w:iCs/>
                <w:spacing w:val="-4"/>
                <w:sz w:val="20"/>
                <w:szCs w:val="20"/>
              </w:rPr>
            </w:pPr>
            <w:r w:rsidRPr="00E0537C">
              <w:rPr>
                <w:i/>
                <w:iCs/>
                <w:spacing w:val="-2"/>
                <w:sz w:val="20"/>
                <w:szCs w:val="20"/>
              </w:rPr>
              <w:t>Suplem.</w:t>
            </w:r>
            <w:r w:rsidRPr="00E0537C">
              <w:rPr>
                <w:i/>
                <w:iCs/>
                <w:spacing w:val="40"/>
                <w:sz w:val="20"/>
                <w:szCs w:val="20"/>
              </w:rPr>
              <w:t xml:space="preserve"> </w:t>
            </w:r>
            <w:r w:rsidRPr="00E0537C">
              <w:rPr>
                <w:i/>
                <w:iCs/>
                <w:spacing w:val="-4"/>
                <w:sz w:val="20"/>
                <w:szCs w:val="20"/>
              </w:rPr>
              <w:t>por</w:t>
            </w:r>
          </w:p>
          <w:p w:rsidR="001E4928" w:rsidRPr="00E0537C" w:rsidRDefault="001E4928">
            <w:pPr>
              <w:pStyle w:val="TableParagraph"/>
              <w:kinsoku w:val="0"/>
              <w:overflowPunct w:val="0"/>
              <w:ind w:left="38"/>
              <w:jc w:val="center"/>
              <w:rPr>
                <w:i/>
                <w:iCs/>
                <w:spacing w:val="-2"/>
                <w:sz w:val="20"/>
                <w:szCs w:val="20"/>
              </w:rPr>
            </w:pPr>
            <w:r w:rsidRPr="00E0537C">
              <w:rPr>
                <w:i/>
                <w:iCs/>
                <w:sz w:val="20"/>
                <w:szCs w:val="20"/>
              </w:rPr>
              <w:t xml:space="preserve">Operação de </w:t>
            </w:r>
            <w:r w:rsidRPr="00E0537C">
              <w:rPr>
                <w:i/>
                <w:iCs/>
                <w:spacing w:val="-2"/>
                <w:sz w:val="20"/>
                <w:szCs w:val="20"/>
              </w:rPr>
              <w:t>Crédito</w:t>
            </w:r>
          </w:p>
        </w:tc>
      </w:tr>
      <w:tr w:rsidR="001E4928" w:rsidRPr="00E0537C">
        <w:trPr>
          <w:trHeight w:val="232"/>
        </w:trPr>
        <w:tc>
          <w:tcPr>
            <w:tcW w:w="1780" w:type="dxa"/>
            <w:tcBorders>
              <w:top w:val="single" w:sz="4" w:space="0" w:color="000000"/>
              <w:left w:val="none" w:sz="6" w:space="0" w:color="auto"/>
              <w:bottom w:val="single" w:sz="2" w:space="0" w:color="CCCCCC"/>
              <w:right w:val="single" w:sz="2" w:space="0" w:color="000000"/>
            </w:tcBorders>
          </w:tcPr>
          <w:p w:rsidR="001E4928" w:rsidRPr="00E0537C" w:rsidRDefault="001E4928">
            <w:pPr>
              <w:pStyle w:val="TableParagraph"/>
              <w:kinsoku w:val="0"/>
              <w:overflowPunct w:val="0"/>
              <w:spacing w:before="23"/>
              <w:ind w:left="2"/>
              <w:rPr>
                <w:b/>
                <w:bCs/>
                <w:spacing w:val="-2"/>
                <w:sz w:val="20"/>
                <w:szCs w:val="20"/>
              </w:rPr>
            </w:pPr>
            <w:r w:rsidRPr="00E0537C">
              <w:rPr>
                <w:b/>
                <w:bCs/>
                <w:spacing w:val="-2"/>
                <w:sz w:val="20"/>
                <w:szCs w:val="20"/>
              </w:rPr>
              <w:t>Órgão:</w:t>
            </w:r>
          </w:p>
        </w:tc>
        <w:tc>
          <w:tcPr>
            <w:tcW w:w="8540" w:type="dxa"/>
            <w:gridSpan w:val="10"/>
            <w:tcBorders>
              <w:top w:val="single" w:sz="4" w:space="0" w:color="000000"/>
              <w:left w:val="single" w:sz="2" w:space="0" w:color="000000"/>
              <w:bottom w:val="single" w:sz="2" w:space="0" w:color="CCCCCC"/>
              <w:right w:val="single" w:sz="2" w:space="0" w:color="000000"/>
            </w:tcBorders>
          </w:tcPr>
          <w:p w:rsidR="001E4928" w:rsidRPr="00E0537C" w:rsidRDefault="001E4928">
            <w:pPr>
              <w:pStyle w:val="TableParagraph"/>
              <w:kinsoku w:val="0"/>
              <w:overflowPunct w:val="0"/>
              <w:spacing w:before="23"/>
              <w:ind w:left="40"/>
              <w:rPr>
                <w:b/>
                <w:bCs/>
                <w:spacing w:val="-2"/>
                <w:sz w:val="20"/>
                <w:szCs w:val="20"/>
              </w:rPr>
            </w:pPr>
            <w:r w:rsidRPr="00E0537C">
              <w:rPr>
                <w:b/>
                <w:bCs/>
                <w:sz w:val="20"/>
                <w:szCs w:val="20"/>
              </w:rPr>
              <w:t xml:space="preserve">32000- Ministério de Minas e </w:t>
            </w:r>
            <w:r w:rsidRPr="00E0537C">
              <w:rPr>
                <w:b/>
                <w:bCs/>
                <w:spacing w:val="-2"/>
                <w:sz w:val="20"/>
                <w:szCs w:val="20"/>
              </w:rPr>
              <w:t>Energia</w:t>
            </w:r>
          </w:p>
        </w:tc>
        <w:tc>
          <w:tcPr>
            <w:tcW w:w="136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4"/>
              <w:ind w:right="32"/>
              <w:jc w:val="right"/>
              <w:rPr>
                <w:b/>
                <w:bCs/>
                <w:spacing w:val="-2"/>
                <w:sz w:val="20"/>
                <w:szCs w:val="20"/>
              </w:rPr>
            </w:pPr>
            <w:r w:rsidRPr="00E0537C">
              <w:rPr>
                <w:b/>
                <w:bCs/>
                <w:spacing w:val="-2"/>
                <w:sz w:val="20"/>
                <w:szCs w:val="20"/>
              </w:rPr>
              <w:t>67.352.000</w:t>
            </w:r>
          </w:p>
        </w:tc>
        <w:tc>
          <w:tcPr>
            <w:tcW w:w="136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4"/>
              <w:ind w:right="32"/>
              <w:jc w:val="right"/>
              <w:rPr>
                <w:b/>
                <w:bCs/>
                <w:spacing w:val="-10"/>
                <w:sz w:val="20"/>
                <w:szCs w:val="20"/>
              </w:rPr>
            </w:pPr>
            <w:r w:rsidRPr="00E0537C">
              <w:rPr>
                <w:b/>
                <w:bCs/>
                <w:spacing w:val="-10"/>
                <w:sz w:val="20"/>
                <w:szCs w:val="20"/>
              </w:rPr>
              <w:t>0</w:t>
            </w:r>
          </w:p>
        </w:tc>
        <w:tc>
          <w:tcPr>
            <w:tcW w:w="136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4"/>
              <w:ind w:right="32"/>
              <w:jc w:val="right"/>
              <w:rPr>
                <w:b/>
                <w:bCs/>
                <w:spacing w:val="-2"/>
                <w:sz w:val="20"/>
                <w:szCs w:val="20"/>
              </w:rPr>
            </w:pPr>
            <w:r w:rsidRPr="00E0537C">
              <w:rPr>
                <w:b/>
                <w:bCs/>
                <w:spacing w:val="-2"/>
                <w:sz w:val="20"/>
                <w:szCs w:val="20"/>
              </w:rPr>
              <w:t>67.352.000</w:t>
            </w:r>
          </w:p>
        </w:tc>
        <w:tc>
          <w:tcPr>
            <w:tcW w:w="136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4"/>
              <w:ind w:right="32"/>
              <w:jc w:val="right"/>
              <w:rPr>
                <w:b/>
                <w:bCs/>
                <w:spacing w:val="-10"/>
                <w:sz w:val="20"/>
                <w:szCs w:val="20"/>
              </w:rPr>
            </w:pPr>
            <w:r w:rsidRPr="00E0537C">
              <w:rPr>
                <w:b/>
                <w:bCs/>
                <w:spacing w:val="-10"/>
                <w:sz w:val="20"/>
                <w:szCs w:val="20"/>
              </w:rPr>
              <w:t>0</w:t>
            </w:r>
          </w:p>
        </w:tc>
        <w:tc>
          <w:tcPr>
            <w:tcW w:w="136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4"/>
              <w:ind w:right="32"/>
              <w:jc w:val="right"/>
              <w:rPr>
                <w:b/>
                <w:bCs/>
                <w:spacing w:val="-10"/>
                <w:sz w:val="20"/>
                <w:szCs w:val="20"/>
              </w:rPr>
            </w:pPr>
            <w:r w:rsidRPr="00E0537C">
              <w:rPr>
                <w:b/>
                <w:bCs/>
                <w:spacing w:val="-10"/>
                <w:sz w:val="20"/>
                <w:szCs w:val="20"/>
              </w:rPr>
              <w:t>0</w:t>
            </w:r>
          </w:p>
        </w:tc>
        <w:tc>
          <w:tcPr>
            <w:tcW w:w="136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4"/>
              <w:ind w:right="32"/>
              <w:jc w:val="right"/>
              <w:rPr>
                <w:b/>
                <w:bCs/>
                <w:spacing w:val="-10"/>
                <w:sz w:val="20"/>
                <w:szCs w:val="20"/>
              </w:rPr>
            </w:pPr>
            <w:r w:rsidRPr="00E0537C">
              <w:rPr>
                <w:b/>
                <w:bCs/>
                <w:spacing w:val="-10"/>
                <w:sz w:val="20"/>
                <w:szCs w:val="20"/>
              </w:rPr>
              <w:t>0</w:t>
            </w:r>
          </w:p>
        </w:tc>
      </w:tr>
      <w:tr w:rsidR="001E4928" w:rsidRPr="00E0537C">
        <w:trPr>
          <w:trHeight w:val="235"/>
        </w:trPr>
        <w:tc>
          <w:tcPr>
            <w:tcW w:w="1780" w:type="dxa"/>
            <w:tcBorders>
              <w:top w:val="single" w:sz="2" w:space="0" w:color="CCCCCC"/>
              <w:left w:val="none" w:sz="6" w:space="0" w:color="auto"/>
              <w:bottom w:val="single" w:sz="2" w:space="0" w:color="CCCCCC"/>
              <w:right w:val="single" w:sz="2" w:space="0" w:color="000000"/>
            </w:tcBorders>
          </w:tcPr>
          <w:p w:rsidR="001E4928" w:rsidRPr="00E0537C" w:rsidRDefault="001E4928">
            <w:pPr>
              <w:pStyle w:val="TableParagraph"/>
              <w:kinsoku w:val="0"/>
              <w:overflowPunct w:val="0"/>
              <w:spacing w:line="181" w:lineRule="exact"/>
              <w:ind w:left="2"/>
              <w:rPr>
                <w:b/>
                <w:bCs/>
                <w:spacing w:val="-2"/>
                <w:sz w:val="20"/>
                <w:szCs w:val="20"/>
              </w:rPr>
            </w:pPr>
            <w:r w:rsidRPr="00E0537C">
              <w:rPr>
                <w:b/>
                <w:bCs/>
                <w:spacing w:val="-2"/>
                <w:sz w:val="20"/>
                <w:szCs w:val="20"/>
              </w:rPr>
              <w:t>Unidade:</w:t>
            </w:r>
          </w:p>
        </w:tc>
        <w:tc>
          <w:tcPr>
            <w:tcW w:w="8540" w:type="dxa"/>
            <w:gridSpan w:val="10"/>
            <w:tcBorders>
              <w:top w:val="single" w:sz="2" w:space="0" w:color="CCCCCC"/>
              <w:left w:val="single" w:sz="2" w:space="0" w:color="000000"/>
              <w:bottom w:val="single" w:sz="2" w:space="0" w:color="999999"/>
              <w:right w:val="single" w:sz="2" w:space="0" w:color="000000"/>
            </w:tcBorders>
          </w:tcPr>
          <w:p w:rsidR="001E4928" w:rsidRPr="00E0537C" w:rsidRDefault="001E4928">
            <w:pPr>
              <w:pStyle w:val="TableParagraph"/>
              <w:kinsoku w:val="0"/>
              <w:overflowPunct w:val="0"/>
              <w:spacing w:before="25"/>
              <w:ind w:left="40"/>
              <w:rPr>
                <w:b/>
                <w:bCs/>
                <w:spacing w:val="-4"/>
                <w:sz w:val="20"/>
                <w:szCs w:val="20"/>
              </w:rPr>
            </w:pPr>
            <w:r w:rsidRPr="00E0537C">
              <w:rPr>
                <w:b/>
                <w:bCs/>
                <w:sz w:val="20"/>
                <w:szCs w:val="20"/>
              </w:rPr>
              <w:t xml:space="preserve">32282- Petrobras Netherlands B.V. - </w:t>
            </w:r>
            <w:r w:rsidRPr="00E0537C">
              <w:rPr>
                <w:b/>
                <w:bCs/>
                <w:spacing w:val="-4"/>
                <w:sz w:val="20"/>
                <w:szCs w:val="20"/>
              </w:rPr>
              <w:t>PNBV</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7"/>
              <w:ind w:right="32"/>
              <w:jc w:val="right"/>
              <w:rPr>
                <w:b/>
                <w:bCs/>
                <w:spacing w:val="-2"/>
                <w:sz w:val="20"/>
                <w:szCs w:val="20"/>
              </w:rPr>
            </w:pPr>
            <w:r w:rsidRPr="00E0537C">
              <w:rPr>
                <w:b/>
                <w:bCs/>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7"/>
              <w:ind w:right="32"/>
              <w:jc w:val="right"/>
              <w:rPr>
                <w:b/>
                <w:bCs/>
                <w:spacing w:val="-10"/>
                <w:sz w:val="20"/>
                <w:szCs w:val="20"/>
              </w:rPr>
            </w:pPr>
            <w:r w:rsidRPr="00E0537C">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7"/>
              <w:ind w:right="32"/>
              <w:jc w:val="right"/>
              <w:rPr>
                <w:b/>
                <w:bCs/>
                <w:spacing w:val="-2"/>
                <w:sz w:val="20"/>
                <w:szCs w:val="20"/>
              </w:rPr>
            </w:pPr>
            <w:r w:rsidRPr="00E0537C">
              <w:rPr>
                <w:b/>
                <w:bCs/>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7"/>
              <w:ind w:right="32"/>
              <w:jc w:val="right"/>
              <w:rPr>
                <w:b/>
                <w:bCs/>
                <w:spacing w:val="-10"/>
                <w:sz w:val="20"/>
                <w:szCs w:val="20"/>
              </w:rPr>
            </w:pPr>
            <w:r w:rsidRPr="00E0537C">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7"/>
              <w:ind w:right="32"/>
              <w:jc w:val="right"/>
              <w:rPr>
                <w:b/>
                <w:bCs/>
                <w:spacing w:val="-10"/>
                <w:sz w:val="20"/>
                <w:szCs w:val="20"/>
              </w:rPr>
            </w:pPr>
            <w:r w:rsidRPr="00E0537C">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7"/>
              <w:ind w:right="32"/>
              <w:jc w:val="right"/>
              <w:rPr>
                <w:b/>
                <w:bCs/>
                <w:spacing w:val="-10"/>
                <w:sz w:val="20"/>
                <w:szCs w:val="20"/>
              </w:rPr>
            </w:pPr>
            <w:r w:rsidRPr="00E0537C">
              <w:rPr>
                <w:b/>
                <w:bCs/>
                <w:spacing w:val="-10"/>
                <w:sz w:val="20"/>
                <w:szCs w:val="20"/>
              </w:rPr>
              <w:t>0</w:t>
            </w:r>
          </w:p>
        </w:tc>
      </w:tr>
      <w:tr w:rsidR="001E4928" w:rsidRPr="00E0537C">
        <w:trPr>
          <w:trHeight w:val="215"/>
        </w:trPr>
        <w:tc>
          <w:tcPr>
            <w:tcW w:w="1780" w:type="dxa"/>
            <w:tcBorders>
              <w:top w:val="single" w:sz="2" w:space="0" w:color="CCCCCC"/>
              <w:left w:val="none" w:sz="6" w:space="0" w:color="auto"/>
              <w:bottom w:val="single" w:sz="2" w:space="0" w:color="CCCCCC"/>
              <w:right w:val="single" w:sz="2" w:space="0" w:color="000000"/>
            </w:tcBorders>
          </w:tcPr>
          <w:p w:rsidR="001E4928" w:rsidRPr="00E0537C" w:rsidRDefault="001E4928">
            <w:pPr>
              <w:pStyle w:val="TableParagraph"/>
              <w:kinsoku w:val="0"/>
              <w:overflowPunct w:val="0"/>
              <w:spacing w:before="24"/>
              <w:ind w:left="2"/>
              <w:rPr>
                <w:b/>
                <w:bCs/>
                <w:color w:val="FF0000"/>
                <w:spacing w:val="-4"/>
                <w:sz w:val="20"/>
                <w:szCs w:val="20"/>
              </w:rPr>
            </w:pPr>
            <w:r w:rsidRPr="00E0537C">
              <w:rPr>
                <w:b/>
                <w:bCs/>
                <w:color w:val="FF0000"/>
                <w:spacing w:val="-4"/>
                <w:sz w:val="20"/>
                <w:szCs w:val="20"/>
              </w:rPr>
              <w:t>3103</w:t>
            </w:r>
          </w:p>
        </w:tc>
        <w:tc>
          <w:tcPr>
            <w:tcW w:w="8540" w:type="dxa"/>
            <w:gridSpan w:val="10"/>
            <w:tcBorders>
              <w:top w:val="single" w:sz="2" w:space="0" w:color="999999"/>
              <w:left w:val="single" w:sz="2" w:space="0" w:color="000000"/>
              <w:bottom w:val="single" w:sz="2" w:space="0" w:color="999999"/>
              <w:right w:val="single" w:sz="2" w:space="0" w:color="000000"/>
            </w:tcBorders>
          </w:tcPr>
          <w:p w:rsidR="001E4928" w:rsidRPr="00E0537C" w:rsidRDefault="001E4928">
            <w:pPr>
              <w:pStyle w:val="TableParagraph"/>
              <w:kinsoku w:val="0"/>
              <w:overflowPunct w:val="0"/>
              <w:spacing w:before="24"/>
              <w:ind w:left="40"/>
              <w:rPr>
                <w:b/>
                <w:bCs/>
                <w:color w:val="FF0000"/>
                <w:spacing w:val="-2"/>
                <w:sz w:val="20"/>
                <w:szCs w:val="20"/>
              </w:rPr>
            </w:pPr>
            <w:r w:rsidRPr="00E0537C">
              <w:rPr>
                <w:b/>
                <w:bCs/>
                <w:color w:val="FF0000"/>
                <w:sz w:val="20"/>
                <w:szCs w:val="20"/>
              </w:rPr>
              <w:t xml:space="preserve">Petróleo, Gás, Derivados e </w:t>
            </w:r>
            <w:r w:rsidRPr="00E0537C">
              <w:rPr>
                <w:b/>
                <w:bCs/>
                <w:color w:val="FF0000"/>
                <w:spacing w:val="-2"/>
                <w:sz w:val="20"/>
                <w:szCs w:val="20"/>
              </w:rPr>
              <w:t>Biocombustíveis</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8"/>
              <w:ind w:right="32"/>
              <w:jc w:val="right"/>
              <w:rPr>
                <w:b/>
                <w:bCs/>
                <w:color w:val="FF0000"/>
                <w:spacing w:val="-2"/>
                <w:sz w:val="20"/>
                <w:szCs w:val="20"/>
              </w:rPr>
            </w:pPr>
            <w:r w:rsidRPr="00E0537C">
              <w:rPr>
                <w:b/>
                <w:bCs/>
                <w:color w:val="FF0000"/>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8"/>
              <w:ind w:right="33"/>
              <w:jc w:val="right"/>
              <w:rPr>
                <w:b/>
                <w:bCs/>
                <w:color w:val="FF0000"/>
                <w:spacing w:val="-10"/>
                <w:sz w:val="20"/>
                <w:szCs w:val="20"/>
              </w:rPr>
            </w:pPr>
            <w:r w:rsidRPr="00E0537C">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8"/>
              <w:ind w:right="32"/>
              <w:jc w:val="right"/>
              <w:rPr>
                <w:b/>
                <w:bCs/>
                <w:color w:val="FF0000"/>
                <w:spacing w:val="-2"/>
                <w:sz w:val="20"/>
                <w:szCs w:val="20"/>
              </w:rPr>
            </w:pPr>
            <w:r w:rsidRPr="00E0537C">
              <w:rPr>
                <w:b/>
                <w:bCs/>
                <w:color w:val="FF0000"/>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8"/>
              <w:ind w:right="33"/>
              <w:jc w:val="right"/>
              <w:rPr>
                <w:b/>
                <w:bCs/>
                <w:color w:val="FF0000"/>
                <w:spacing w:val="-10"/>
                <w:sz w:val="20"/>
                <w:szCs w:val="20"/>
              </w:rPr>
            </w:pPr>
            <w:r w:rsidRPr="00E0537C">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8"/>
              <w:ind w:right="33"/>
              <w:jc w:val="right"/>
              <w:rPr>
                <w:b/>
                <w:bCs/>
                <w:color w:val="FF0000"/>
                <w:spacing w:val="-10"/>
                <w:sz w:val="20"/>
                <w:szCs w:val="20"/>
              </w:rPr>
            </w:pPr>
            <w:r w:rsidRPr="00E0537C">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38"/>
              <w:ind w:right="33"/>
              <w:jc w:val="right"/>
              <w:rPr>
                <w:b/>
                <w:bCs/>
                <w:color w:val="FF0000"/>
                <w:spacing w:val="-10"/>
                <w:sz w:val="20"/>
                <w:szCs w:val="20"/>
              </w:rPr>
            </w:pPr>
            <w:r w:rsidRPr="00E0537C">
              <w:rPr>
                <w:b/>
                <w:bCs/>
                <w:color w:val="FF0000"/>
                <w:spacing w:val="-10"/>
                <w:sz w:val="20"/>
                <w:szCs w:val="20"/>
              </w:rPr>
              <w:t>0</w:t>
            </w:r>
          </w:p>
        </w:tc>
      </w:tr>
      <w:tr w:rsidR="001E4928" w:rsidRPr="00E0537C">
        <w:trPr>
          <w:trHeight w:val="266"/>
        </w:trPr>
        <w:tc>
          <w:tcPr>
            <w:tcW w:w="1780" w:type="dxa"/>
            <w:tcBorders>
              <w:top w:val="single" w:sz="2" w:space="0" w:color="CCCCCC"/>
              <w:left w:val="none" w:sz="6" w:space="0" w:color="auto"/>
              <w:bottom w:val="none" w:sz="6" w:space="0" w:color="auto"/>
              <w:right w:val="single" w:sz="2" w:space="0" w:color="000000"/>
            </w:tcBorders>
          </w:tcPr>
          <w:p w:rsidR="001E4928" w:rsidRPr="00E0537C" w:rsidRDefault="001E4928">
            <w:pPr>
              <w:pStyle w:val="TableParagraph"/>
              <w:kinsoku w:val="0"/>
              <w:overflowPunct w:val="0"/>
              <w:spacing w:line="157" w:lineRule="exact"/>
              <w:ind w:left="2"/>
              <w:rPr>
                <w:b/>
                <w:bCs/>
                <w:color w:val="00007F"/>
                <w:spacing w:val="-4"/>
                <w:sz w:val="20"/>
                <w:szCs w:val="20"/>
              </w:rPr>
            </w:pPr>
            <w:r w:rsidRPr="00E0537C">
              <w:rPr>
                <w:b/>
                <w:bCs/>
                <w:color w:val="00007F"/>
                <w:sz w:val="20"/>
                <w:szCs w:val="20"/>
              </w:rPr>
              <w:t>3103</w:t>
            </w:r>
            <w:r w:rsidRPr="00E0537C">
              <w:rPr>
                <w:b/>
                <w:bCs/>
                <w:color w:val="00007F"/>
                <w:spacing w:val="38"/>
                <w:sz w:val="20"/>
                <w:szCs w:val="20"/>
              </w:rPr>
              <w:t xml:space="preserve"> </w:t>
            </w:r>
            <w:r w:rsidRPr="00E0537C">
              <w:rPr>
                <w:b/>
                <w:bCs/>
                <w:color w:val="00007F"/>
                <w:spacing w:val="-4"/>
                <w:sz w:val="20"/>
                <w:szCs w:val="20"/>
              </w:rPr>
              <w:t>21C6</w:t>
            </w:r>
          </w:p>
        </w:tc>
        <w:tc>
          <w:tcPr>
            <w:tcW w:w="5000" w:type="dxa"/>
            <w:vMerge w:val="restart"/>
            <w:tcBorders>
              <w:top w:val="single" w:sz="2" w:space="0" w:color="999999"/>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line="477" w:lineRule="auto"/>
              <w:ind w:left="200" w:right="399" w:hanging="160"/>
              <w:rPr>
                <w:color w:val="00007F"/>
                <w:sz w:val="20"/>
                <w:szCs w:val="20"/>
              </w:rPr>
            </w:pPr>
            <w:r w:rsidRPr="00E0537C">
              <w:rPr>
                <w:b/>
                <w:bCs/>
                <w:color w:val="00007F"/>
                <w:sz w:val="20"/>
                <w:szCs w:val="20"/>
              </w:rPr>
              <w:t>Exploração Marítima e Terrestre de Petróleo e Gás Natural</w:t>
            </w:r>
            <w:r w:rsidRPr="00E0537C">
              <w:rPr>
                <w:b/>
                <w:bCs/>
                <w:color w:val="00007F"/>
                <w:spacing w:val="40"/>
                <w:sz w:val="20"/>
                <w:szCs w:val="20"/>
              </w:rPr>
              <w:t xml:space="preserve"> </w:t>
            </w:r>
            <w:r w:rsidRPr="00E0537C">
              <w:rPr>
                <w:color w:val="00007F"/>
                <w:sz w:val="20"/>
                <w:szCs w:val="20"/>
              </w:rPr>
              <w:t>Exploração</w:t>
            </w:r>
            <w:r w:rsidRPr="00E0537C">
              <w:rPr>
                <w:color w:val="00007F"/>
                <w:spacing w:val="-4"/>
                <w:sz w:val="20"/>
                <w:szCs w:val="20"/>
              </w:rPr>
              <w:t xml:space="preserve"> </w:t>
            </w:r>
            <w:r w:rsidRPr="00E0537C">
              <w:rPr>
                <w:color w:val="00007F"/>
                <w:sz w:val="20"/>
                <w:szCs w:val="20"/>
              </w:rPr>
              <w:t>Marítima</w:t>
            </w:r>
            <w:r w:rsidRPr="00E0537C">
              <w:rPr>
                <w:color w:val="00007F"/>
                <w:spacing w:val="-4"/>
                <w:sz w:val="20"/>
                <w:szCs w:val="20"/>
              </w:rPr>
              <w:t xml:space="preserve"> </w:t>
            </w:r>
            <w:r w:rsidRPr="00E0537C">
              <w:rPr>
                <w:color w:val="00007F"/>
                <w:sz w:val="20"/>
                <w:szCs w:val="20"/>
              </w:rPr>
              <w:t>e</w:t>
            </w:r>
            <w:r w:rsidRPr="00E0537C">
              <w:rPr>
                <w:color w:val="00007F"/>
                <w:spacing w:val="-4"/>
                <w:sz w:val="20"/>
                <w:szCs w:val="20"/>
              </w:rPr>
              <w:t xml:space="preserve"> </w:t>
            </w:r>
            <w:r w:rsidRPr="00E0537C">
              <w:rPr>
                <w:color w:val="00007F"/>
                <w:sz w:val="20"/>
                <w:szCs w:val="20"/>
              </w:rPr>
              <w:t>Terrestre</w:t>
            </w:r>
            <w:r w:rsidRPr="00E0537C">
              <w:rPr>
                <w:color w:val="00007F"/>
                <w:spacing w:val="-4"/>
                <w:sz w:val="20"/>
                <w:szCs w:val="20"/>
              </w:rPr>
              <w:t xml:space="preserve"> </w:t>
            </w:r>
            <w:r w:rsidRPr="00E0537C">
              <w:rPr>
                <w:color w:val="00007F"/>
                <w:sz w:val="20"/>
                <w:szCs w:val="20"/>
              </w:rPr>
              <w:t>de</w:t>
            </w:r>
            <w:r w:rsidRPr="00E0537C">
              <w:rPr>
                <w:color w:val="00007F"/>
                <w:spacing w:val="-4"/>
                <w:sz w:val="20"/>
                <w:szCs w:val="20"/>
              </w:rPr>
              <w:t xml:space="preserve"> </w:t>
            </w:r>
            <w:r w:rsidRPr="00E0537C">
              <w:rPr>
                <w:color w:val="00007F"/>
                <w:sz w:val="20"/>
                <w:szCs w:val="20"/>
              </w:rPr>
              <w:t>Petróleo</w:t>
            </w:r>
            <w:r w:rsidRPr="00E0537C">
              <w:rPr>
                <w:color w:val="00007F"/>
                <w:spacing w:val="-4"/>
                <w:sz w:val="20"/>
                <w:szCs w:val="20"/>
              </w:rPr>
              <w:t xml:space="preserve"> </w:t>
            </w:r>
            <w:r w:rsidRPr="00E0537C">
              <w:rPr>
                <w:color w:val="00007F"/>
                <w:sz w:val="20"/>
                <w:szCs w:val="20"/>
              </w:rPr>
              <w:t>e</w:t>
            </w:r>
            <w:r w:rsidRPr="00E0537C">
              <w:rPr>
                <w:color w:val="00007F"/>
                <w:spacing w:val="-4"/>
                <w:sz w:val="20"/>
                <w:szCs w:val="20"/>
              </w:rPr>
              <w:t xml:space="preserve"> </w:t>
            </w:r>
            <w:r w:rsidRPr="00E0537C">
              <w:rPr>
                <w:color w:val="00007F"/>
                <w:sz w:val="20"/>
                <w:szCs w:val="20"/>
              </w:rPr>
              <w:t>Gás</w:t>
            </w:r>
            <w:r w:rsidRPr="00E0537C">
              <w:rPr>
                <w:color w:val="00007F"/>
                <w:spacing w:val="-4"/>
                <w:sz w:val="20"/>
                <w:szCs w:val="20"/>
              </w:rPr>
              <w:t xml:space="preserve"> </w:t>
            </w:r>
            <w:r w:rsidRPr="00E0537C">
              <w:rPr>
                <w:color w:val="00007F"/>
                <w:sz w:val="20"/>
                <w:szCs w:val="20"/>
              </w:rPr>
              <w:t>Natural</w:t>
            </w:r>
            <w:r w:rsidRPr="00E0537C">
              <w:rPr>
                <w:color w:val="00007F"/>
                <w:spacing w:val="-4"/>
                <w:sz w:val="20"/>
                <w:szCs w:val="20"/>
              </w:rPr>
              <w:t xml:space="preserve"> </w:t>
            </w:r>
            <w:r w:rsidRPr="00E0537C">
              <w:rPr>
                <w:color w:val="00007F"/>
                <w:sz w:val="20"/>
                <w:szCs w:val="20"/>
              </w:rPr>
              <w:t>-</w:t>
            </w:r>
            <w:r w:rsidRPr="00E0537C">
              <w:rPr>
                <w:color w:val="00007F"/>
                <w:spacing w:val="-4"/>
                <w:sz w:val="20"/>
                <w:szCs w:val="20"/>
              </w:rPr>
              <w:t xml:space="preserve"> </w:t>
            </w:r>
            <w:r w:rsidRPr="00E0537C">
              <w:rPr>
                <w:color w:val="00007F"/>
                <w:sz w:val="20"/>
                <w:szCs w:val="20"/>
              </w:rPr>
              <w:t>Exterior</w:t>
            </w:r>
            <w:r w:rsidRPr="00E0537C">
              <w:rPr>
                <w:color w:val="00007F"/>
                <w:spacing w:val="40"/>
                <w:sz w:val="20"/>
                <w:szCs w:val="20"/>
              </w:rPr>
              <w:t xml:space="preserve"> </w:t>
            </w:r>
            <w:r w:rsidRPr="00E0537C">
              <w:rPr>
                <w:color w:val="00007F"/>
                <w:sz w:val="20"/>
                <w:szCs w:val="20"/>
              </w:rPr>
              <w:t>Exploração Marítima e Terrestre de Petróleo e Gás Natural</w:t>
            </w:r>
          </w:p>
        </w:tc>
        <w:tc>
          <w:tcPr>
            <w:tcW w:w="56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57" w:lineRule="exact"/>
              <w:ind w:left="4" w:right="4"/>
              <w:jc w:val="center"/>
              <w:rPr>
                <w:b/>
                <w:bCs/>
                <w:color w:val="00007F"/>
                <w:spacing w:val="-5"/>
                <w:sz w:val="20"/>
                <w:szCs w:val="20"/>
              </w:rPr>
            </w:pPr>
            <w:r w:rsidRPr="00E0537C">
              <w:rPr>
                <w:b/>
                <w:bCs/>
                <w:color w:val="00007F"/>
                <w:sz w:val="20"/>
                <w:szCs w:val="20"/>
              </w:rPr>
              <w:t xml:space="preserve">25- </w:t>
            </w:r>
            <w:r w:rsidRPr="00E0537C">
              <w:rPr>
                <w:b/>
                <w:bCs/>
                <w:color w:val="00007F"/>
                <w:spacing w:val="-5"/>
                <w:sz w:val="20"/>
                <w:szCs w:val="20"/>
              </w:rPr>
              <w:t>753</w:t>
            </w:r>
          </w:p>
        </w:tc>
        <w:tc>
          <w:tcPr>
            <w:tcW w:w="30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57" w:lineRule="exact"/>
              <w:ind w:left="72"/>
              <w:rPr>
                <w:b/>
                <w:bCs/>
                <w:i/>
                <w:iCs/>
                <w:color w:val="00007F"/>
                <w:spacing w:val="-5"/>
                <w:sz w:val="20"/>
                <w:szCs w:val="20"/>
              </w:rPr>
            </w:pPr>
            <w:r w:rsidRPr="00E0537C">
              <w:rPr>
                <w:b/>
                <w:bCs/>
                <w:i/>
                <w:iCs/>
                <w:color w:val="00007F"/>
                <w:spacing w:val="-5"/>
                <w:sz w:val="20"/>
                <w:szCs w:val="20"/>
              </w:rPr>
              <w:t>30</w:t>
            </w:r>
          </w:p>
        </w:tc>
        <w:tc>
          <w:tcPr>
            <w:tcW w:w="600" w:type="dxa"/>
            <w:tcBorders>
              <w:top w:val="single" w:sz="2" w:space="0" w:color="999999"/>
              <w:left w:val="single" w:sz="2" w:space="0" w:color="000000"/>
              <w:bottom w:val="none" w:sz="6" w:space="0" w:color="auto"/>
              <w:right w:val="single" w:sz="2" w:space="0" w:color="666666"/>
            </w:tcBorders>
          </w:tcPr>
          <w:p w:rsidR="001E4928" w:rsidRPr="00E0537C" w:rsidRDefault="001E4928">
            <w:pPr>
              <w:pStyle w:val="TableParagraph"/>
              <w:kinsoku w:val="0"/>
              <w:overflowPunct w:val="0"/>
              <w:rPr>
                <w:sz w:val="20"/>
                <w:szCs w:val="20"/>
              </w:rPr>
            </w:pPr>
          </w:p>
        </w:tc>
        <w:tc>
          <w:tcPr>
            <w:tcW w:w="500" w:type="dxa"/>
            <w:tcBorders>
              <w:top w:val="single" w:sz="2" w:space="0" w:color="999999"/>
              <w:left w:val="single" w:sz="2" w:space="0" w:color="666666"/>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34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4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46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6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80" w:type="dxa"/>
            <w:tcBorders>
              <w:top w:val="single" w:sz="2" w:space="0" w:color="999999"/>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88"/>
              <w:ind w:right="32"/>
              <w:jc w:val="right"/>
              <w:rPr>
                <w:b/>
                <w:bCs/>
                <w:color w:val="00007F"/>
                <w:spacing w:val="-2"/>
                <w:sz w:val="20"/>
                <w:szCs w:val="20"/>
              </w:rPr>
            </w:pPr>
            <w:r w:rsidRPr="00E0537C">
              <w:rPr>
                <w:b/>
                <w:bCs/>
                <w:color w:val="00007F"/>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88"/>
              <w:ind w:right="33"/>
              <w:jc w:val="right"/>
              <w:rPr>
                <w:b/>
                <w:bCs/>
                <w:color w:val="00007F"/>
                <w:spacing w:val="-10"/>
                <w:sz w:val="20"/>
                <w:szCs w:val="20"/>
              </w:rPr>
            </w:pPr>
            <w:r w:rsidRPr="00E0537C">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88"/>
              <w:ind w:right="32"/>
              <w:jc w:val="right"/>
              <w:rPr>
                <w:b/>
                <w:bCs/>
                <w:color w:val="00007F"/>
                <w:spacing w:val="-2"/>
                <w:sz w:val="20"/>
                <w:szCs w:val="20"/>
              </w:rPr>
            </w:pPr>
            <w:r w:rsidRPr="00E0537C">
              <w:rPr>
                <w:b/>
                <w:bCs/>
                <w:color w:val="00007F"/>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88"/>
              <w:ind w:right="33"/>
              <w:jc w:val="right"/>
              <w:rPr>
                <w:b/>
                <w:bCs/>
                <w:color w:val="00007F"/>
                <w:spacing w:val="-10"/>
                <w:sz w:val="20"/>
                <w:szCs w:val="20"/>
              </w:rPr>
            </w:pPr>
            <w:r w:rsidRPr="00E0537C">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88"/>
              <w:ind w:right="33"/>
              <w:jc w:val="right"/>
              <w:rPr>
                <w:b/>
                <w:bCs/>
                <w:color w:val="00007F"/>
                <w:spacing w:val="-10"/>
                <w:sz w:val="20"/>
                <w:szCs w:val="20"/>
              </w:rPr>
            </w:pPr>
            <w:r w:rsidRPr="00E0537C">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88"/>
              <w:ind w:right="33"/>
              <w:jc w:val="right"/>
              <w:rPr>
                <w:b/>
                <w:bCs/>
                <w:color w:val="00007F"/>
                <w:spacing w:val="-10"/>
                <w:sz w:val="20"/>
                <w:szCs w:val="20"/>
              </w:rPr>
            </w:pPr>
            <w:r w:rsidRPr="00E0537C">
              <w:rPr>
                <w:b/>
                <w:bCs/>
                <w:color w:val="00007F"/>
                <w:spacing w:val="-10"/>
                <w:sz w:val="20"/>
                <w:szCs w:val="20"/>
              </w:rPr>
              <w:t>0</w:t>
            </w:r>
          </w:p>
        </w:tc>
      </w:tr>
      <w:tr w:rsidR="001E4928" w:rsidRPr="00E0537C">
        <w:trPr>
          <w:trHeight w:val="351"/>
        </w:trPr>
        <w:tc>
          <w:tcPr>
            <w:tcW w:w="178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35"/>
              <w:ind w:left="2"/>
              <w:rPr>
                <w:color w:val="00007F"/>
                <w:spacing w:val="-4"/>
                <w:sz w:val="20"/>
                <w:szCs w:val="20"/>
              </w:rPr>
            </w:pPr>
            <w:r w:rsidRPr="00E0537C">
              <w:rPr>
                <w:color w:val="00007F"/>
                <w:sz w:val="20"/>
                <w:szCs w:val="20"/>
              </w:rPr>
              <w:t>3103</w:t>
            </w:r>
            <w:r w:rsidRPr="00E0537C">
              <w:rPr>
                <w:color w:val="00007F"/>
                <w:spacing w:val="38"/>
                <w:sz w:val="20"/>
                <w:szCs w:val="20"/>
              </w:rPr>
              <w:t xml:space="preserve"> </w:t>
            </w:r>
            <w:r w:rsidRPr="00E0537C">
              <w:rPr>
                <w:color w:val="00007F"/>
                <w:sz w:val="20"/>
                <w:szCs w:val="20"/>
              </w:rPr>
              <w:t>21C6</w:t>
            </w:r>
            <w:r w:rsidRPr="00E0537C">
              <w:rPr>
                <w:color w:val="00007F"/>
                <w:spacing w:val="39"/>
                <w:sz w:val="20"/>
                <w:szCs w:val="20"/>
              </w:rPr>
              <w:t xml:space="preserve"> </w:t>
            </w:r>
            <w:r w:rsidRPr="00E0537C">
              <w:rPr>
                <w:color w:val="00007F"/>
                <w:spacing w:val="-4"/>
                <w:sz w:val="20"/>
                <w:szCs w:val="20"/>
              </w:rPr>
              <w:t>0002</w:t>
            </w:r>
          </w:p>
        </w:tc>
        <w:tc>
          <w:tcPr>
            <w:tcW w:w="5000" w:type="dxa"/>
            <w:vMerge/>
            <w:tcBorders>
              <w:top w:val="nil"/>
              <w:left w:val="single" w:sz="2" w:space="0" w:color="000000"/>
              <w:bottom w:val="dotted" w:sz="6" w:space="0" w:color="999999"/>
              <w:right w:val="single" w:sz="2" w:space="0" w:color="000000"/>
            </w:tcBorders>
          </w:tcPr>
          <w:p w:rsidR="001E4928" w:rsidRPr="00E0537C" w:rsidRDefault="001E4928">
            <w:pPr>
              <w:pStyle w:val="Corpodetexto"/>
              <w:kinsoku w:val="0"/>
              <w:overflowPunct w:val="0"/>
              <w:spacing w:before="5"/>
              <w:rPr>
                <w:sz w:val="20"/>
                <w:szCs w:val="20"/>
              </w:rPr>
            </w:pPr>
          </w:p>
        </w:tc>
        <w:tc>
          <w:tcPr>
            <w:tcW w:w="5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0" w:line="160" w:lineRule="atLeast"/>
              <w:ind w:left="35" w:right="28" w:firstLine="93"/>
              <w:rPr>
                <w:i/>
                <w:iCs/>
                <w:color w:val="00007F"/>
                <w:spacing w:val="-2"/>
                <w:sz w:val="20"/>
                <w:szCs w:val="20"/>
              </w:rPr>
            </w:pPr>
            <w:r w:rsidRPr="00E0537C">
              <w:rPr>
                <w:i/>
                <w:iCs/>
                <w:color w:val="00007F"/>
                <w:spacing w:val="-2"/>
                <w:sz w:val="20"/>
                <w:szCs w:val="20"/>
              </w:rPr>
              <w:t>Créd.</w:t>
            </w:r>
            <w:r w:rsidRPr="00E0537C">
              <w:rPr>
                <w:i/>
                <w:iCs/>
                <w:color w:val="00007F"/>
                <w:spacing w:val="40"/>
                <w:sz w:val="20"/>
                <w:szCs w:val="20"/>
              </w:rPr>
              <w:t xml:space="preserve"> </w:t>
            </w:r>
            <w:r w:rsidRPr="00E0537C">
              <w:rPr>
                <w:i/>
                <w:iCs/>
                <w:color w:val="00007F"/>
                <w:spacing w:val="-2"/>
                <w:sz w:val="20"/>
                <w:szCs w:val="20"/>
              </w:rPr>
              <w:t>Especial</w:t>
            </w:r>
          </w:p>
        </w:tc>
        <w:tc>
          <w:tcPr>
            <w:tcW w:w="5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27"/>
              <w:ind w:right="32"/>
              <w:jc w:val="right"/>
              <w:rPr>
                <w:color w:val="00007F"/>
                <w:spacing w:val="-2"/>
                <w:sz w:val="20"/>
                <w:szCs w:val="20"/>
              </w:rPr>
            </w:pPr>
            <w:r w:rsidRPr="00E0537C">
              <w:rPr>
                <w:color w:val="00007F"/>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27"/>
              <w:ind w:right="33"/>
              <w:jc w:val="right"/>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27"/>
              <w:ind w:right="32"/>
              <w:jc w:val="right"/>
              <w:rPr>
                <w:color w:val="00007F"/>
                <w:spacing w:val="-2"/>
                <w:sz w:val="20"/>
                <w:szCs w:val="20"/>
              </w:rPr>
            </w:pPr>
            <w:r w:rsidRPr="00E0537C">
              <w:rPr>
                <w:color w:val="00007F"/>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27"/>
              <w:ind w:right="33"/>
              <w:jc w:val="right"/>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27"/>
              <w:ind w:right="33"/>
              <w:jc w:val="right"/>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127"/>
              <w:ind w:right="33"/>
              <w:jc w:val="right"/>
              <w:rPr>
                <w:color w:val="00007F"/>
                <w:spacing w:val="-10"/>
                <w:sz w:val="20"/>
                <w:szCs w:val="20"/>
              </w:rPr>
            </w:pPr>
            <w:r w:rsidRPr="00E0537C">
              <w:rPr>
                <w:color w:val="00007F"/>
                <w:spacing w:val="-10"/>
                <w:sz w:val="20"/>
                <w:szCs w:val="20"/>
              </w:rPr>
              <w:t>0</w:t>
            </w:r>
          </w:p>
        </w:tc>
      </w:tr>
      <w:tr w:rsidR="001E4928" w:rsidRPr="00E0537C">
        <w:trPr>
          <w:trHeight w:val="166"/>
        </w:trPr>
        <w:tc>
          <w:tcPr>
            <w:tcW w:w="178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line="147" w:lineRule="exact"/>
              <w:ind w:left="2"/>
              <w:rPr>
                <w:color w:val="00007F"/>
                <w:spacing w:val="-4"/>
                <w:sz w:val="20"/>
                <w:szCs w:val="20"/>
              </w:rPr>
            </w:pPr>
            <w:r w:rsidRPr="00E0537C">
              <w:rPr>
                <w:color w:val="00007F"/>
                <w:sz w:val="20"/>
                <w:szCs w:val="20"/>
              </w:rPr>
              <w:t>3103</w:t>
            </w:r>
            <w:r w:rsidRPr="00E0537C">
              <w:rPr>
                <w:color w:val="00007F"/>
                <w:spacing w:val="38"/>
                <w:sz w:val="20"/>
                <w:szCs w:val="20"/>
              </w:rPr>
              <w:t xml:space="preserve"> </w:t>
            </w:r>
            <w:r w:rsidRPr="00E0537C">
              <w:rPr>
                <w:color w:val="00007F"/>
                <w:sz w:val="20"/>
                <w:szCs w:val="20"/>
              </w:rPr>
              <w:t>21C6</w:t>
            </w:r>
            <w:r w:rsidRPr="00E0537C">
              <w:rPr>
                <w:color w:val="00007F"/>
                <w:spacing w:val="39"/>
                <w:sz w:val="20"/>
                <w:szCs w:val="20"/>
              </w:rPr>
              <w:t xml:space="preserve"> </w:t>
            </w:r>
            <w:r w:rsidRPr="00E0537C">
              <w:rPr>
                <w:color w:val="00007F"/>
                <w:sz w:val="20"/>
                <w:szCs w:val="20"/>
              </w:rPr>
              <w:t>0002</w:t>
            </w:r>
            <w:r w:rsidRPr="00E0537C">
              <w:rPr>
                <w:color w:val="00007F"/>
                <w:spacing w:val="39"/>
                <w:sz w:val="20"/>
                <w:szCs w:val="20"/>
              </w:rPr>
              <w:t xml:space="preserve"> </w:t>
            </w:r>
            <w:r w:rsidRPr="00E0537C">
              <w:rPr>
                <w:color w:val="00007F"/>
                <w:spacing w:val="-4"/>
                <w:sz w:val="20"/>
                <w:szCs w:val="20"/>
              </w:rPr>
              <w:t>0000</w:t>
            </w:r>
          </w:p>
        </w:tc>
        <w:tc>
          <w:tcPr>
            <w:tcW w:w="5000" w:type="dxa"/>
            <w:vMerge/>
            <w:tcBorders>
              <w:top w:val="nil"/>
              <w:left w:val="single" w:sz="2" w:space="0" w:color="000000"/>
              <w:bottom w:val="dotted" w:sz="6" w:space="0" w:color="999999"/>
              <w:right w:val="single" w:sz="2" w:space="0" w:color="000000"/>
            </w:tcBorders>
          </w:tcPr>
          <w:p w:rsidR="001E4928" w:rsidRPr="00E0537C" w:rsidRDefault="001E4928">
            <w:pPr>
              <w:pStyle w:val="Corpodetexto"/>
              <w:kinsoku w:val="0"/>
              <w:overflowPunct w:val="0"/>
              <w:spacing w:before="5"/>
              <w:rPr>
                <w:sz w:val="20"/>
                <w:szCs w:val="20"/>
              </w:rPr>
            </w:pPr>
          </w:p>
        </w:tc>
        <w:tc>
          <w:tcPr>
            <w:tcW w:w="5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5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0" w:line="126" w:lineRule="exact"/>
              <w:ind w:right="32"/>
              <w:jc w:val="right"/>
              <w:rPr>
                <w:color w:val="00007F"/>
                <w:spacing w:val="-2"/>
                <w:sz w:val="20"/>
                <w:szCs w:val="20"/>
              </w:rPr>
            </w:pPr>
            <w:r w:rsidRPr="00E0537C">
              <w:rPr>
                <w:color w:val="00007F"/>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0" w:line="126" w:lineRule="exact"/>
              <w:ind w:right="33"/>
              <w:jc w:val="right"/>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0" w:line="126" w:lineRule="exact"/>
              <w:ind w:right="32"/>
              <w:jc w:val="right"/>
              <w:rPr>
                <w:color w:val="00007F"/>
                <w:spacing w:val="-2"/>
                <w:sz w:val="20"/>
                <w:szCs w:val="20"/>
              </w:rPr>
            </w:pPr>
            <w:r w:rsidRPr="00E0537C">
              <w:rPr>
                <w:color w:val="00007F"/>
                <w:spacing w:val="-2"/>
                <w:sz w:val="20"/>
                <w:szCs w:val="20"/>
              </w:rPr>
              <w:t>67.352.000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0" w:line="126" w:lineRule="exact"/>
              <w:ind w:right="33"/>
              <w:jc w:val="right"/>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0" w:line="126" w:lineRule="exact"/>
              <w:ind w:right="33"/>
              <w:jc w:val="right"/>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0" w:line="126" w:lineRule="exact"/>
              <w:ind w:right="33"/>
              <w:jc w:val="right"/>
              <w:rPr>
                <w:color w:val="00007F"/>
                <w:spacing w:val="-10"/>
                <w:sz w:val="20"/>
                <w:szCs w:val="20"/>
              </w:rPr>
            </w:pPr>
            <w:r w:rsidRPr="00E0537C">
              <w:rPr>
                <w:color w:val="00007F"/>
                <w:spacing w:val="-10"/>
                <w:sz w:val="20"/>
                <w:szCs w:val="20"/>
              </w:rPr>
              <w:t>0</w:t>
            </w:r>
          </w:p>
        </w:tc>
      </w:tr>
      <w:tr w:rsidR="001E4928" w:rsidRPr="00E0537C">
        <w:trPr>
          <w:trHeight w:val="400"/>
        </w:trPr>
        <w:tc>
          <w:tcPr>
            <w:tcW w:w="1780" w:type="dxa"/>
            <w:tcBorders>
              <w:top w:val="none" w:sz="6" w:space="0" w:color="auto"/>
              <w:left w:val="none" w:sz="6" w:space="0" w:color="auto"/>
              <w:bottom w:val="dotted" w:sz="6" w:space="0" w:color="999999"/>
              <w:right w:val="single" w:sz="2" w:space="0" w:color="000000"/>
            </w:tcBorders>
          </w:tcPr>
          <w:p w:rsidR="001E4928" w:rsidRPr="00E0537C" w:rsidRDefault="001E4928">
            <w:pPr>
              <w:pStyle w:val="TableParagraph"/>
              <w:kinsoku w:val="0"/>
              <w:overflowPunct w:val="0"/>
              <w:rPr>
                <w:sz w:val="20"/>
                <w:szCs w:val="20"/>
              </w:rPr>
            </w:pPr>
          </w:p>
        </w:tc>
        <w:tc>
          <w:tcPr>
            <w:tcW w:w="5000" w:type="dxa"/>
            <w:vMerge/>
            <w:tcBorders>
              <w:top w:val="nil"/>
              <w:left w:val="single" w:sz="2" w:space="0" w:color="000000"/>
              <w:bottom w:val="dotted" w:sz="6" w:space="0" w:color="999999"/>
              <w:right w:val="single" w:sz="2" w:space="0" w:color="000000"/>
            </w:tcBorders>
          </w:tcPr>
          <w:p w:rsidR="001E4928" w:rsidRPr="00E0537C" w:rsidRDefault="001E4928">
            <w:pPr>
              <w:pStyle w:val="Corpodetexto"/>
              <w:kinsoku w:val="0"/>
              <w:overflowPunct w:val="0"/>
              <w:spacing w:before="5"/>
              <w:rPr>
                <w:sz w:val="20"/>
                <w:szCs w:val="20"/>
              </w:rPr>
            </w:pPr>
          </w:p>
        </w:tc>
        <w:tc>
          <w:tcPr>
            <w:tcW w:w="5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rPr>
                <w:sz w:val="20"/>
                <w:szCs w:val="20"/>
              </w:rPr>
            </w:pPr>
          </w:p>
        </w:tc>
        <w:tc>
          <w:tcPr>
            <w:tcW w:w="30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rPr>
                <w:sz w:val="20"/>
                <w:szCs w:val="20"/>
              </w:rPr>
            </w:pPr>
          </w:p>
        </w:tc>
        <w:tc>
          <w:tcPr>
            <w:tcW w:w="60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rPr>
                <w:sz w:val="20"/>
                <w:szCs w:val="20"/>
              </w:rPr>
            </w:pPr>
          </w:p>
        </w:tc>
        <w:tc>
          <w:tcPr>
            <w:tcW w:w="50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6"/>
              <w:ind w:left="5"/>
              <w:jc w:val="center"/>
              <w:rPr>
                <w:i/>
                <w:iCs/>
                <w:color w:val="00007F"/>
                <w:spacing w:val="-2"/>
                <w:sz w:val="20"/>
                <w:szCs w:val="20"/>
              </w:rPr>
            </w:pPr>
            <w:r w:rsidRPr="00E0537C">
              <w:rPr>
                <w:i/>
                <w:iCs/>
                <w:color w:val="00007F"/>
                <w:spacing w:val="-2"/>
                <w:sz w:val="20"/>
                <w:szCs w:val="20"/>
              </w:rPr>
              <w:t>8.4.90</w:t>
            </w:r>
          </w:p>
        </w:tc>
        <w:tc>
          <w:tcPr>
            <w:tcW w:w="34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6"/>
              <w:ind w:left="5"/>
              <w:jc w:val="center"/>
              <w:rPr>
                <w:i/>
                <w:iCs/>
                <w:color w:val="00007F"/>
                <w:spacing w:val="-4"/>
                <w:sz w:val="20"/>
                <w:szCs w:val="20"/>
              </w:rPr>
            </w:pPr>
            <w:r w:rsidRPr="00E0537C">
              <w:rPr>
                <w:i/>
                <w:iCs/>
                <w:color w:val="00007F"/>
                <w:spacing w:val="-4"/>
                <w:sz w:val="20"/>
                <w:szCs w:val="20"/>
              </w:rPr>
              <w:t>1495</w:t>
            </w:r>
          </w:p>
        </w:tc>
        <w:tc>
          <w:tcPr>
            <w:tcW w:w="24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6"/>
              <w:ind w:left="81"/>
              <w:rPr>
                <w:i/>
                <w:iCs/>
                <w:color w:val="00007F"/>
                <w:spacing w:val="-10"/>
                <w:sz w:val="20"/>
                <w:szCs w:val="20"/>
              </w:rPr>
            </w:pPr>
            <w:r w:rsidRPr="00E0537C">
              <w:rPr>
                <w:i/>
                <w:iCs/>
                <w:color w:val="00007F"/>
                <w:spacing w:val="-10"/>
                <w:sz w:val="20"/>
                <w:szCs w:val="20"/>
              </w:rPr>
              <w:t>0</w:t>
            </w:r>
          </w:p>
        </w:tc>
        <w:tc>
          <w:tcPr>
            <w:tcW w:w="4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6"/>
              <w:ind w:left="5"/>
              <w:jc w:val="center"/>
              <w:rPr>
                <w:i/>
                <w:iCs/>
                <w:color w:val="00007F"/>
                <w:spacing w:val="-4"/>
                <w:sz w:val="20"/>
                <w:szCs w:val="20"/>
              </w:rPr>
            </w:pPr>
            <w:r w:rsidRPr="00E0537C">
              <w:rPr>
                <w:i/>
                <w:iCs/>
                <w:color w:val="00007F"/>
                <w:spacing w:val="-4"/>
                <w:sz w:val="20"/>
                <w:szCs w:val="20"/>
              </w:rPr>
              <w:t>9999</w:t>
            </w:r>
          </w:p>
        </w:tc>
        <w:tc>
          <w:tcPr>
            <w:tcW w:w="2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6"/>
              <w:ind w:left="4"/>
              <w:jc w:val="center"/>
              <w:rPr>
                <w:i/>
                <w:iCs/>
                <w:color w:val="00007F"/>
                <w:spacing w:val="-10"/>
                <w:sz w:val="20"/>
                <w:szCs w:val="20"/>
              </w:rPr>
            </w:pPr>
            <w:r w:rsidRPr="00E0537C">
              <w:rPr>
                <w:i/>
                <w:iCs/>
                <w:color w:val="00007F"/>
                <w:spacing w:val="-10"/>
                <w:sz w:val="20"/>
                <w:szCs w:val="20"/>
              </w:rPr>
              <w:t>4</w:t>
            </w:r>
          </w:p>
        </w:tc>
        <w:tc>
          <w:tcPr>
            <w:tcW w:w="28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6"/>
              <w:ind w:left="4"/>
              <w:jc w:val="center"/>
              <w:rPr>
                <w:color w:val="00007F"/>
                <w:spacing w:val="-10"/>
                <w:sz w:val="20"/>
                <w:szCs w:val="20"/>
              </w:rPr>
            </w:pPr>
            <w:r w:rsidRPr="00E0537C">
              <w:rPr>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99"/>
              <w:ind w:right="32"/>
              <w:jc w:val="right"/>
              <w:rPr>
                <w:i/>
                <w:iCs/>
                <w:color w:val="00007F"/>
                <w:spacing w:val="-2"/>
                <w:sz w:val="20"/>
                <w:szCs w:val="20"/>
              </w:rPr>
            </w:pPr>
            <w:r w:rsidRPr="00E0537C">
              <w:rPr>
                <w:i/>
                <w:iCs/>
                <w:color w:val="00007F"/>
                <w:spacing w:val="-2"/>
                <w:sz w:val="20"/>
                <w:szCs w:val="20"/>
              </w:rPr>
              <w:t>67.352.000</w:t>
            </w:r>
          </w:p>
        </w:tc>
        <w:tc>
          <w:tcPr>
            <w:tcW w:w="13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99"/>
              <w:ind w:right="33"/>
              <w:jc w:val="right"/>
              <w:rPr>
                <w:i/>
                <w:iCs/>
                <w:color w:val="00007F"/>
                <w:spacing w:val="-10"/>
                <w:sz w:val="20"/>
                <w:szCs w:val="20"/>
              </w:rPr>
            </w:pPr>
            <w:r w:rsidRPr="00E0537C">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99"/>
              <w:ind w:right="32"/>
              <w:jc w:val="right"/>
              <w:rPr>
                <w:i/>
                <w:iCs/>
                <w:color w:val="00007F"/>
                <w:spacing w:val="-2"/>
                <w:sz w:val="20"/>
                <w:szCs w:val="20"/>
              </w:rPr>
            </w:pPr>
            <w:r w:rsidRPr="00E0537C">
              <w:rPr>
                <w:i/>
                <w:iCs/>
                <w:color w:val="00007F"/>
                <w:spacing w:val="-2"/>
                <w:sz w:val="20"/>
                <w:szCs w:val="20"/>
              </w:rPr>
              <w:t>67.352.000</w:t>
            </w:r>
          </w:p>
        </w:tc>
        <w:tc>
          <w:tcPr>
            <w:tcW w:w="13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99"/>
              <w:ind w:right="33"/>
              <w:jc w:val="right"/>
              <w:rPr>
                <w:i/>
                <w:iCs/>
                <w:color w:val="00007F"/>
                <w:spacing w:val="-10"/>
                <w:sz w:val="20"/>
                <w:szCs w:val="20"/>
              </w:rPr>
            </w:pPr>
            <w:r w:rsidRPr="00E0537C">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99"/>
              <w:ind w:right="33"/>
              <w:jc w:val="right"/>
              <w:rPr>
                <w:i/>
                <w:iCs/>
                <w:color w:val="00007F"/>
                <w:spacing w:val="-10"/>
                <w:sz w:val="20"/>
                <w:szCs w:val="20"/>
              </w:rPr>
            </w:pPr>
            <w:r w:rsidRPr="00E0537C">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1E4928" w:rsidRPr="00E0537C" w:rsidRDefault="001E4928">
            <w:pPr>
              <w:pStyle w:val="TableParagraph"/>
              <w:kinsoku w:val="0"/>
              <w:overflowPunct w:val="0"/>
              <w:spacing w:before="99"/>
              <w:ind w:right="33"/>
              <w:jc w:val="right"/>
              <w:rPr>
                <w:i/>
                <w:iCs/>
                <w:color w:val="00007F"/>
                <w:spacing w:val="-10"/>
                <w:sz w:val="20"/>
                <w:szCs w:val="20"/>
              </w:rPr>
            </w:pPr>
            <w:r w:rsidRPr="00E0537C">
              <w:rPr>
                <w:i/>
                <w:iCs/>
                <w:color w:val="00007F"/>
                <w:spacing w:val="-10"/>
                <w:sz w:val="20"/>
                <w:szCs w:val="20"/>
              </w:rPr>
              <w:t>0</w:t>
            </w:r>
          </w:p>
        </w:tc>
      </w:tr>
      <w:tr w:rsidR="001E4928" w:rsidRPr="00E0537C">
        <w:trPr>
          <w:trHeight w:val="187"/>
        </w:trPr>
        <w:tc>
          <w:tcPr>
            <w:tcW w:w="10320" w:type="dxa"/>
            <w:gridSpan w:val="11"/>
            <w:tcBorders>
              <w:top w:val="dotted" w:sz="6" w:space="0" w:color="999999"/>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9" w:line="158" w:lineRule="exact"/>
              <w:ind w:left="2"/>
              <w:rPr>
                <w:b/>
                <w:bCs/>
                <w:color w:val="FF0000"/>
                <w:spacing w:val="-2"/>
                <w:sz w:val="20"/>
                <w:szCs w:val="20"/>
              </w:rPr>
            </w:pPr>
            <w:r w:rsidRPr="00E0537C">
              <w:rPr>
                <w:b/>
                <w:bCs/>
                <w:color w:val="FF0000"/>
                <w:sz w:val="20"/>
                <w:szCs w:val="20"/>
              </w:rPr>
              <w:t xml:space="preserve">Total </w:t>
            </w:r>
            <w:r w:rsidRPr="00E0537C">
              <w:rPr>
                <w:b/>
                <w:bCs/>
                <w:color w:val="FF0000"/>
                <w:spacing w:val="-2"/>
                <w:sz w:val="20"/>
                <w:szCs w:val="20"/>
              </w:rPr>
              <w:t>Geral</w:t>
            </w:r>
          </w:p>
        </w:tc>
        <w:tc>
          <w:tcPr>
            <w:tcW w:w="1360" w:type="dxa"/>
            <w:tcBorders>
              <w:top w:val="dotted" w:sz="6" w:space="0" w:color="999999"/>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23"/>
              <w:ind w:right="32"/>
              <w:jc w:val="right"/>
              <w:rPr>
                <w:b/>
                <w:bCs/>
                <w:color w:val="FF0000"/>
                <w:spacing w:val="-2"/>
                <w:sz w:val="20"/>
                <w:szCs w:val="20"/>
              </w:rPr>
            </w:pPr>
            <w:r w:rsidRPr="00E0537C">
              <w:rPr>
                <w:b/>
                <w:bCs/>
                <w:color w:val="FF0000"/>
                <w:spacing w:val="-2"/>
                <w:sz w:val="20"/>
                <w:szCs w:val="20"/>
              </w:rPr>
              <w:t>67.352.000</w:t>
            </w:r>
          </w:p>
        </w:tc>
        <w:tc>
          <w:tcPr>
            <w:tcW w:w="1360" w:type="dxa"/>
            <w:tcBorders>
              <w:top w:val="dotted" w:sz="6" w:space="0" w:color="999999"/>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23"/>
              <w:ind w:right="33"/>
              <w:jc w:val="right"/>
              <w:rPr>
                <w:b/>
                <w:bCs/>
                <w:color w:val="FF0000"/>
                <w:spacing w:val="-10"/>
                <w:sz w:val="20"/>
                <w:szCs w:val="20"/>
              </w:rPr>
            </w:pPr>
            <w:r w:rsidRPr="00E0537C">
              <w:rPr>
                <w:b/>
                <w:bCs/>
                <w:color w:val="FF0000"/>
                <w:spacing w:val="-10"/>
                <w:sz w:val="20"/>
                <w:szCs w:val="20"/>
              </w:rPr>
              <w:t>0</w:t>
            </w:r>
          </w:p>
        </w:tc>
        <w:tc>
          <w:tcPr>
            <w:tcW w:w="1360" w:type="dxa"/>
            <w:tcBorders>
              <w:top w:val="dotted" w:sz="6" w:space="0" w:color="999999"/>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23"/>
              <w:ind w:right="32"/>
              <w:jc w:val="right"/>
              <w:rPr>
                <w:b/>
                <w:bCs/>
                <w:color w:val="FF0000"/>
                <w:spacing w:val="-2"/>
                <w:sz w:val="20"/>
                <w:szCs w:val="20"/>
              </w:rPr>
            </w:pPr>
            <w:r w:rsidRPr="00E0537C">
              <w:rPr>
                <w:b/>
                <w:bCs/>
                <w:color w:val="FF0000"/>
                <w:spacing w:val="-2"/>
                <w:sz w:val="20"/>
                <w:szCs w:val="20"/>
              </w:rPr>
              <w:t>67.352.000</w:t>
            </w:r>
          </w:p>
        </w:tc>
        <w:tc>
          <w:tcPr>
            <w:tcW w:w="1360" w:type="dxa"/>
            <w:tcBorders>
              <w:top w:val="dotted" w:sz="6" w:space="0" w:color="999999"/>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23"/>
              <w:ind w:right="33"/>
              <w:jc w:val="right"/>
              <w:rPr>
                <w:b/>
                <w:bCs/>
                <w:color w:val="FF0000"/>
                <w:spacing w:val="-10"/>
                <w:sz w:val="20"/>
                <w:szCs w:val="20"/>
              </w:rPr>
            </w:pPr>
            <w:r w:rsidRPr="00E0537C">
              <w:rPr>
                <w:b/>
                <w:bCs/>
                <w:color w:val="FF0000"/>
                <w:spacing w:val="-10"/>
                <w:sz w:val="20"/>
                <w:szCs w:val="20"/>
              </w:rPr>
              <w:t>0</w:t>
            </w:r>
          </w:p>
        </w:tc>
        <w:tc>
          <w:tcPr>
            <w:tcW w:w="1360" w:type="dxa"/>
            <w:tcBorders>
              <w:top w:val="dotted" w:sz="6" w:space="0" w:color="999999"/>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23"/>
              <w:ind w:right="33"/>
              <w:jc w:val="right"/>
              <w:rPr>
                <w:b/>
                <w:bCs/>
                <w:color w:val="FF0000"/>
                <w:spacing w:val="-10"/>
                <w:sz w:val="20"/>
                <w:szCs w:val="20"/>
              </w:rPr>
            </w:pPr>
            <w:r w:rsidRPr="00E0537C">
              <w:rPr>
                <w:b/>
                <w:bCs/>
                <w:color w:val="FF0000"/>
                <w:spacing w:val="-10"/>
                <w:sz w:val="20"/>
                <w:szCs w:val="20"/>
              </w:rPr>
              <w:t>0</w:t>
            </w:r>
          </w:p>
        </w:tc>
        <w:tc>
          <w:tcPr>
            <w:tcW w:w="1360" w:type="dxa"/>
            <w:tcBorders>
              <w:top w:val="dotted" w:sz="6" w:space="0" w:color="999999"/>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23"/>
              <w:ind w:right="33"/>
              <w:jc w:val="right"/>
              <w:rPr>
                <w:b/>
                <w:bCs/>
                <w:color w:val="FF0000"/>
                <w:spacing w:val="-10"/>
                <w:sz w:val="20"/>
                <w:szCs w:val="20"/>
              </w:rPr>
            </w:pPr>
            <w:r w:rsidRPr="00E0537C">
              <w:rPr>
                <w:b/>
                <w:bCs/>
                <w:color w:val="FF0000"/>
                <w:spacing w:val="-10"/>
                <w:sz w:val="20"/>
                <w:szCs w:val="20"/>
              </w:rPr>
              <w:t>0</w:t>
            </w:r>
          </w:p>
        </w:tc>
      </w:tr>
    </w:tbl>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rPr>
          <w:sz w:val="20"/>
          <w:szCs w:val="20"/>
        </w:rPr>
      </w:pPr>
    </w:p>
    <w:p w:rsidR="001E4928" w:rsidRPr="00E0537C" w:rsidRDefault="001E4928">
      <w:pPr>
        <w:pStyle w:val="Corpodetexto"/>
        <w:kinsoku w:val="0"/>
        <w:overflowPunct w:val="0"/>
        <w:spacing w:before="157"/>
        <w:rPr>
          <w:sz w:val="20"/>
          <w:szCs w:val="20"/>
        </w:rPr>
      </w:pPr>
    </w:p>
    <w:p w:rsidR="001E4928" w:rsidRPr="00E0537C" w:rsidRDefault="001E4928">
      <w:pPr>
        <w:pStyle w:val="Corpodetexto"/>
        <w:tabs>
          <w:tab w:val="left" w:pos="15074"/>
        </w:tabs>
        <w:kinsoku w:val="0"/>
        <w:overflowPunct w:val="0"/>
        <w:ind w:left="6678"/>
        <w:rPr>
          <w:b w:val="0"/>
          <w:bCs w:val="0"/>
          <w:spacing w:val="-2"/>
          <w:sz w:val="20"/>
          <w:szCs w:val="20"/>
        </w:rPr>
      </w:pPr>
      <w:r w:rsidRPr="00E0537C">
        <w:rPr>
          <w:b w:val="0"/>
          <w:bCs w:val="0"/>
          <w:sz w:val="20"/>
          <w:szCs w:val="20"/>
        </w:rPr>
        <w:t xml:space="preserve">SIOP - </w:t>
      </w:r>
      <w:hyperlink r:id="rId8" w:history="1">
        <w:r w:rsidRPr="00E0537C">
          <w:rPr>
            <w:b w:val="0"/>
            <w:bCs w:val="0"/>
            <w:spacing w:val="-2"/>
            <w:sz w:val="20"/>
            <w:szCs w:val="20"/>
          </w:rPr>
          <w:t>http://www.siop.planejamento.gov.br</w:t>
        </w:r>
      </w:hyperlink>
      <w:r w:rsidRPr="00E0537C">
        <w:rPr>
          <w:b w:val="0"/>
          <w:bCs w:val="0"/>
          <w:sz w:val="20"/>
          <w:szCs w:val="20"/>
        </w:rPr>
        <w:tab/>
        <w:t xml:space="preserve">03/04/2024 </w:t>
      </w:r>
      <w:r w:rsidRPr="00E0537C">
        <w:rPr>
          <w:b w:val="0"/>
          <w:bCs w:val="0"/>
          <w:spacing w:val="-2"/>
          <w:sz w:val="20"/>
          <w:szCs w:val="20"/>
        </w:rPr>
        <w:t>16:21</w:t>
      </w:r>
    </w:p>
    <w:p w:rsidR="001E4928" w:rsidRPr="00E0537C" w:rsidRDefault="001E4928">
      <w:pPr>
        <w:pStyle w:val="Corpodetexto"/>
        <w:kinsoku w:val="0"/>
        <w:overflowPunct w:val="0"/>
        <w:spacing w:before="12"/>
        <w:rPr>
          <w:b w:val="0"/>
          <w:bCs w:val="0"/>
          <w:sz w:val="20"/>
          <w:szCs w:val="20"/>
        </w:rPr>
      </w:pPr>
    </w:p>
    <w:p w:rsidR="001E4928" w:rsidRPr="00E0537C" w:rsidRDefault="001E4928">
      <w:pPr>
        <w:pStyle w:val="Corpodetexto"/>
        <w:kinsoku w:val="0"/>
        <w:overflowPunct w:val="0"/>
        <w:ind w:right="2277"/>
        <w:jc w:val="center"/>
        <w:rPr>
          <w:b w:val="0"/>
          <w:bCs w:val="0"/>
          <w:spacing w:val="-10"/>
          <w:sz w:val="20"/>
          <w:szCs w:val="20"/>
        </w:rPr>
      </w:pPr>
      <w:r w:rsidRPr="00E0537C">
        <w:rPr>
          <w:b w:val="0"/>
          <w:bCs w:val="0"/>
          <w:spacing w:val="-10"/>
          <w:sz w:val="20"/>
          <w:szCs w:val="20"/>
        </w:rPr>
        <w:t>1</w:t>
      </w:r>
    </w:p>
    <w:p w:rsidR="001E4928" w:rsidRPr="00E0537C" w:rsidRDefault="001E4928">
      <w:pPr>
        <w:pStyle w:val="Corpodetexto"/>
        <w:kinsoku w:val="0"/>
        <w:overflowPunct w:val="0"/>
        <w:ind w:right="2277"/>
        <w:jc w:val="center"/>
        <w:rPr>
          <w:b w:val="0"/>
          <w:bCs w:val="0"/>
          <w:spacing w:val="-10"/>
          <w:sz w:val="20"/>
          <w:szCs w:val="20"/>
        </w:rPr>
        <w:sectPr w:rsidR="001E4928" w:rsidRPr="00E0537C">
          <w:type w:val="continuous"/>
          <w:pgSz w:w="19120" w:h="11900" w:orient="landscape"/>
          <w:pgMar w:top="400" w:right="200" w:bottom="280" w:left="200" w:header="720" w:footer="720" w:gutter="0"/>
          <w:cols w:space="720" w:equalWidth="0">
            <w:col w:w="18720"/>
          </w:cols>
          <w:noEndnote/>
        </w:sectPr>
      </w:pPr>
    </w:p>
    <w:p w:rsidR="001E4928" w:rsidRPr="00E0537C" w:rsidRDefault="001E4928">
      <w:pPr>
        <w:pStyle w:val="Corpodetexto"/>
        <w:kinsoku w:val="0"/>
        <w:overflowPunct w:val="0"/>
        <w:spacing w:before="1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4100"/>
        <w:gridCol w:w="1400"/>
        <w:gridCol w:w="1400"/>
        <w:gridCol w:w="4000"/>
      </w:tblGrid>
      <w:tr w:rsidR="001E4928" w:rsidRPr="00E0537C">
        <w:trPr>
          <w:trHeight w:val="670"/>
        </w:trPr>
        <w:tc>
          <w:tcPr>
            <w:tcW w:w="4100" w:type="dxa"/>
            <w:tcBorders>
              <w:top w:val="single" w:sz="4" w:space="0" w:color="000000"/>
              <w:left w:val="none" w:sz="6" w:space="0" w:color="auto"/>
              <w:bottom w:val="single" w:sz="4" w:space="0" w:color="000000"/>
              <w:right w:val="single" w:sz="4" w:space="0" w:color="000000"/>
            </w:tcBorders>
            <w:shd w:val="clear" w:color="auto" w:fill="D2FFDD"/>
          </w:tcPr>
          <w:p w:rsidR="001E4928" w:rsidRPr="00E0537C" w:rsidRDefault="001E4928">
            <w:pPr>
              <w:pStyle w:val="TableParagraph"/>
              <w:kinsoku w:val="0"/>
              <w:overflowPunct w:val="0"/>
              <w:spacing w:before="93"/>
              <w:rPr>
                <w:sz w:val="20"/>
                <w:szCs w:val="20"/>
              </w:rPr>
            </w:pPr>
          </w:p>
          <w:p w:rsidR="001E4928" w:rsidRPr="00E0537C" w:rsidRDefault="001E4928">
            <w:pPr>
              <w:pStyle w:val="TableParagraph"/>
              <w:kinsoku w:val="0"/>
              <w:overflowPunct w:val="0"/>
              <w:ind w:left="45"/>
              <w:rPr>
                <w:i/>
                <w:iCs/>
                <w:spacing w:val="-2"/>
                <w:sz w:val="20"/>
                <w:szCs w:val="20"/>
              </w:rPr>
            </w:pPr>
            <w:r w:rsidRPr="00E0537C">
              <w:rPr>
                <w:i/>
                <w:iCs/>
                <w:sz w:val="20"/>
                <w:szCs w:val="20"/>
              </w:rPr>
              <w:t xml:space="preserve">Natureza de </w:t>
            </w:r>
            <w:r w:rsidRPr="00E0537C">
              <w:rPr>
                <w:i/>
                <w:iCs/>
                <w:spacing w:val="-2"/>
                <w:sz w:val="20"/>
                <w:szCs w:val="20"/>
              </w:rPr>
              <w:t>Receita</w:t>
            </w:r>
          </w:p>
        </w:tc>
        <w:tc>
          <w:tcPr>
            <w:tcW w:w="1400" w:type="dxa"/>
            <w:tcBorders>
              <w:top w:val="single" w:sz="4" w:space="0" w:color="000000"/>
              <w:left w:val="single" w:sz="4" w:space="0" w:color="000000"/>
              <w:bottom w:val="single" w:sz="4" w:space="0" w:color="000000"/>
              <w:right w:val="single" w:sz="4" w:space="0" w:color="000000"/>
            </w:tcBorders>
            <w:shd w:val="clear" w:color="auto" w:fill="D2FFDD"/>
          </w:tcPr>
          <w:p w:rsidR="001E4928" w:rsidRPr="00E0537C" w:rsidRDefault="001E4928">
            <w:pPr>
              <w:pStyle w:val="TableParagraph"/>
              <w:kinsoku w:val="0"/>
              <w:overflowPunct w:val="0"/>
              <w:spacing w:before="93"/>
              <w:ind w:left="515" w:right="503"/>
              <w:jc w:val="center"/>
              <w:rPr>
                <w:i/>
                <w:iCs/>
                <w:spacing w:val="-6"/>
                <w:sz w:val="20"/>
                <w:szCs w:val="20"/>
              </w:rPr>
            </w:pPr>
            <w:r w:rsidRPr="00E0537C">
              <w:rPr>
                <w:i/>
                <w:iCs/>
                <w:spacing w:val="-4"/>
                <w:sz w:val="20"/>
                <w:szCs w:val="20"/>
              </w:rPr>
              <w:t>Valor</w:t>
            </w:r>
            <w:r w:rsidRPr="00E0537C">
              <w:rPr>
                <w:i/>
                <w:iCs/>
                <w:spacing w:val="40"/>
                <w:sz w:val="20"/>
                <w:szCs w:val="20"/>
              </w:rPr>
              <w:t xml:space="preserve"> </w:t>
            </w:r>
            <w:r w:rsidRPr="00E0537C">
              <w:rPr>
                <w:i/>
                <w:iCs/>
                <w:spacing w:val="-6"/>
                <w:sz w:val="20"/>
                <w:szCs w:val="20"/>
              </w:rPr>
              <w:t>de</w:t>
            </w:r>
          </w:p>
          <w:p w:rsidR="001E4928" w:rsidRPr="00E0537C" w:rsidRDefault="001E4928">
            <w:pPr>
              <w:pStyle w:val="TableParagraph"/>
              <w:kinsoku w:val="0"/>
              <w:overflowPunct w:val="0"/>
              <w:ind w:left="50" w:right="40"/>
              <w:jc w:val="center"/>
              <w:rPr>
                <w:i/>
                <w:iCs/>
                <w:spacing w:val="-2"/>
                <w:sz w:val="20"/>
                <w:szCs w:val="20"/>
              </w:rPr>
            </w:pPr>
            <w:r w:rsidRPr="00E0537C">
              <w:rPr>
                <w:i/>
                <w:iCs/>
                <w:spacing w:val="-2"/>
                <w:sz w:val="20"/>
                <w:szCs w:val="20"/>
              </w:rPr>
              <w:t>Suplementação</w:t>
            </w:r>
          </w:p>
        </w:tc>
        <w:tc>
          <w:tcPr>
            <w:tcW w:w="1400" w:type="dxa"/>
            <w:tcBorders>
              <w:top w:val="single" w:sz="4" w:space="0" w:color="000000"/>
              <w:left w:val="single" w:sz="4" w:space="0" w:color="000000"/>
              <w:bottom w:val="single" w:sz="4" w:space="0" w:color="000000"/>
              <w:right w:val="single" w:sz="4" w:space="0" w:color="000000"/>
            </w:tcBorders>
            <w:shd w:val="clear" w:color="auto" w:fill="D2FFDD"/>
          </w:tcPr>
          <w:p w:rsidR="001E4928" w:rsidRPr="00E0537C" w:rsidRDefault="001E4928">
            <w:pPr>
              <w:pStyle w:val="TableParagraph"/>
              <w:kinsoku w:val="0"/>
              <w:overflowPunct w:val="0"/>
              <w:spacing w:before="93"/>
              <w:ind w:left="535" w:right="483"/>
              <w:jc w:val="center"/>
              <w:rPr>
                <w:i/>
                <w:iCs/>
                <w:spacing w:val="-6"/>
                <w:sz w:val="20"/>
                <w:szCs w:val="20"/>
              </w:rPr>
            </w:pPr>
            <w:r w:rsidRPr="00E0537C">
              <w:rPr>
                <w:i/>
                <w:iCs/>
                <w:spacing w:val="-4"/>
                <w:sz w:val="20"/>
                <w:szCs w:val="20"/>
              </w:rPr>
              <w:t>Valor</w:t>
            </w:r>
            <w:r w:rsidRPr="00E0537C">
              <w:rPr>
                <w:i/>
                <w:iCs/>
                <w:spacing w:val="40"/>
                <w:sz w:val="20"/>
                <w:szCs w:val="20"/>
              </w:rPr>
              <w:t xml:space="preserve"> </w:t>
            </w:r>
            <w:r w:rsidRPr="00E0537C">
              <w:rPr>
                <w:i/>
                <w:iCs/>
                <w:spacing w:val="-6"/>
                <w:sz w:val="20"/>
                <w:szCs w:val="20"/>
              </w:rPr>
              <w:t>de</w:t>
            </w:r>
          </w:p>
          <w:p w:rsidR="001E4928" w:rsidRPr="00E0537C" w:rsidRDefault="001E4928">
            <w:pPr>
              <w:pStyle w:val="TableParagraph"/>
              <w:kinsoku w:val="0"/>
              <w:overflowPunct w:val="0"/>
              <w:ind w:left="50"/>
              <w:jc w:val="center"/>
              <w:rPr>
                <w:i/>
                <w:iCs/>
                <w:spacing w:val="-2"/>
                <w:sz w:val="20"/>
                <w:szCs w:val="20"/>
              </w:rPr>
            </w:pPr>
            <w:r w:rsidRPr="00E0537C">
              <w:rPr>
                <w:i/>
                <w:iCs/>
                <w:spacing w:val="-2"/>
                <w:sz w:val="20"/>
                <w:szCs w:val="20"/>
              </w:rPr>
              <w:t>Cancelamento</w:t>
            </w:r>
          </w:p>
        </w:tc>
        <w:tc>
          <w:tcPr>
            <w:tcW w:w="4000" w:type="dxa"/>
            <w:tcBorders>
              <w:top w:val="single" w:sz="4" w:space="0" w:color="000000"/>
              <w:left w:val="single" w:sz="4"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93"/>
              <w:rPr>
                <w:sz w:val="20"/>
                <w:szCs w:val="20"/>
              </w:rPr>
            </w:pPr>
          </w:p>
          <w:p w:rsidR="001E4928" w:rsidRPr="00E0537C" w:rsidRDefault="001E4928">
            <w:pPr>
              <w:pStyle w:val="TableParagraph"/>
              <w:kinsoku w:val="0"/>
              <w:overflowPunct w:val="0"/>
              <w:ind w:left="47"/>
              <w:jc w:val="center"/>
              <w:rPr>
                <w:i/>
                <w:iCs/>
                <w:spacing w:val="-2"/>
                <w:sz w:val="20"/>
                <w:szCs w:val="20"/>
              </w:rPr>
            </w:pPr>
            <w:r w:rsidRPr="00E0537C">
              <w:rPr>
                <w:i/>
                <w:iCs/>
                <w:spacing w:val="-2"/>
                <w:sz w:val="20"/>
                <w:szCs w:val="20"/>
              </w:rPr>
              <w:t>Justificativa</w:t>
            </w:r>
          </w:p>
        </w:tc>
      </w:tr>
      <w:tr w:rsidR="001E4928" w:rsidRPr="00E0537C">
        <w:trPr>
          <w:trHeight w:val="290"/>
        </w:trPr>
        <w:tc>
          <w:tcPr>
            <w:tcW w:w="10900" w:type="dxa"/>
            <w:gridSpan w:val="4"/>
            <w:tcBorders>
              <w:top w:val="single" w:sz="4" w:space="0" w:color="000000"/>
              <w:left w:val="single" w:sz="4" w:space="0" w:color="000000"/>
              <w:bottom w:val="single" w:sz="4" w:space="0" w:color="000000"/>
              <w:right w:val="single" w:sz="4" w:space="0" w:color="000000"/>
            </w:tcBorders>
            <w:shd w:val="clear" w:color="auto" w:fill="CCCCCC"/>
          </w:tcPr>
          <w:p w:rsidR="001E4928" w:rsidRPr="00E0537C" w:rsidRDefault="001E4928">
            <w:pPr>
              <w:pStyle w:val="TableParagraph"/>
              <w:kinsoku w:val="0"/>
              <w:overflowPunct w:val="0"/>
              <w:spacing w:before="53"/>
              <w:ind w:left="60"/>
              <w:rPr>
                <w:b/>
                <w:bCs/>
                <w:spacing w:val="-4"/>
                <w:sz w:val="20"/>
                <w:szCs w:val="20"/>
              </w:rPr>
            </w:pPr>
            <w:r w:rsidRPr="00E0537C">
              <w:rPr>
                <w:b/>
                <w:bCs/>
                <w:sz w:val="20"/>
                <w:szCs w:val="20"/>
              </w:rPr>
              <w:t xml:space="preserve">Unidade: 32282 - Petrobras Netherlands B.V. - </w:t>
            </w:r>
            <w:r w:rsidRPr="00E0537C">
              <w:rPr>
                <w:b/>
                <w:bCs/>
                <w:spacing w:val="-4"/>
                <w:sz w:val="20"/>
                <w:szCs w:val="20"/>
              </w:rPr>
              <w:t>PNBV</w:t>
            </w:r>
          </w:p>
        </w:tc>
      </w:tr>
      <w:tr w:rsidR="001E4928" w:rsidRPr="00E0537C">
        <w:trPr>
          <w:trHeight w:val="295"/>
        </w:trPr>
        <w:tc>
          <w:tcPr>
            <w:tcW w:w="4100" w:type="dxa"/>
            <w:tcBorders>
              <w:top w:val="single" w:sz="4" w:space="0" w:color="000000"/>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64"/>
              <w:ind w:left="45"/>
              <w:rPr>
                <w:b/>
                <w:bCs/>
                <w:spacing w:val="-2"/>
                <w:sz w:val="20"/>
                <w:szCs w:val="20"/>
              </w:rPr>
            </w:pPr>
            <w:r w:rsidRPr="00E0537C">
              <w:rPr>
                <w:b/>
                <w:bCs/>
                <w:sz w:val="20"/>
                <w:szCs w:val="20"/>
              </w:rPr>
              <w:t xml:space="preserve">61100000 - Geração </w:t>
            </w:r>
            <w:r w:rsidRPr="00E0537C">
              <w:rPr>
                <w:b/>
                <w:bCs/>
                <w:spacing w:val="-2"/>
                <w:sz w:val="20"/>
                <w:szCs w:val="20"/>
              </w:rPr>
              <w:t>Própria</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64"/>
              <w:ind w:left="661"/>
              <w:rPr>
                <w:b/>
                <w:bCs/>
                <w:spacing w:val="-2"/>
                <w:sz w:val="20"/>
                <w:szCs w:val="20"/>
              </w:rPr>
            </w:pPr>
            <w:r w:rsidRPr="00E0537C">
              <w:rPr>
                <w:b/>
                <w:bCs/>
                <w:spacing w:val="-2"/>
                <w:sz w:val="20"/>
                <w:szCs w:val="20"/>
              </w:rPr>
              <w:t>67.352.000</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64"/>
              <w:ind w:right="30"/>
              <w:jc w:val="right"/>
              <w:rPr>
                <w:b/>
                <w:bCs/>
                <w:spacing w:val="-10"/>
                <w:sz w:val="20"/>
                <w:szCs w:val="20"/>
              </w:rPr>
            </w:pPr>
            <w:r w:rsidRPr="00E0537C">
              <w:rPr>
                <w:b/>
                <w:bCs/>
                <w:spacing w:val="-10"/>
                <w:sz w:val="20"/>
                <w:szCs w:val="20"/>
              </w:rPr>
              <w:t>0</w:t>
            </w:r>
          </w:p>
        </w:tc>
        <w:tc>
          <w:tcPr>
            <w:tcW w:w="4000" w:type="dxa"/>
            <w:tcBorders>
              <w:top w:val="single" w:sz="4" w:space="0" w:color="000000"/>
              <w:left w:val="single" w:sz="2" w:space="0" w:color="000000"/>
              <w:bottom w:val="none" w:sz="6" w:space="0" w:color="auto"/>
              <w:right w:val="none" w:sz="6" w:space="0" w:color="auto"/>
            </w:tcBorders>
          </w:tcPr>
          <w:p w:rsidR="001E4928" w:rsidRPr="00E0537C" w:rsidRDefault="001E4928">
            <w:pPr>
              <w:pStyle w:val="TableParagraph"/>
              <w:kinsoku w:val="0"/>
              <w:overflowPunct w:val="0"/>
              <w:rPr>
                <w:sz w:val="20"/>
                <w:szCs w:val="20"/>
              </w:rPr>
            </w:pPr>
          </w:p>
        </w:tc>
      </w:tr>
    </w:tbl>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rPr>
          <w:b w:val="0"/>
          <w:bCs w:val="0"/>
          <w:sz w:val="20"/>
          <w:szCs w:val="20"/>
        </w:rPr>
      </w:pPr>
    </w:p>
    <w:p w:rsidR="001E4928" w:rsidRPr="00E0537C" w:rsidRDefault="001E4928">
      <w:pPr>
        <w:pStyle w:val="Corpodetexto"/>
        <w:kinsoku w:val="0"/>
        <w:overflowPunct w:val="0"/>
        <w:spacing w:before="131"/>
        <w:rPr>
          <w:b w:val="0"/>
          <w:bCs w:val="0"/>
          <w:sz w:val="20"/>
          <w:szCs w:val="20"/>
        </w:rPr>
      </w:pPr>
    </w:p>
    <w:p w:rsidR="001E4928" w:rsidRPr="00E0537C" w:rsidRDefault="001E4928">
      <w:pPr>
        <w:pStyle w:val="Corpodetexto"/>
        <w:tabs>
          <w:tab w:val="left" w:pos="9774"/>
        </w:tabs>
        <w:kinsoku w:val="0"/>
        <w:overflowPunct w:val="0"/>
        <w:ind w:left="4008"/>
        <w:rPr>
          <w:b w:val="0"/>
          <w:bCs w:val="0"/>
          <w:spacing w:val="-2"/>
          <w:position w:val="-10"/>
          <w:sz w:val="20"/>
          <w:szCs w:val="20"/>
        </w:rPr>
      </w:pPr>
      <w:r w:rsidRPr="00E0537C">
        <w:rPr>
          <w:b w:val="0"/>
          <w:bCs w:val="0"/>
          <w:sz w:val="20"/>
          <w:szCs w:val="20"/>
        </w:rPr>
        <w:t xml:space="preserve">SIOP - </w:t>
      </w:r>
      <w:hyperlink r:id="rId9" w:history="1">
        <w:r w:rsidRPr="00E0537C">
          <w:rPr>
            <w:b w:val="0"/>
            <w:bCs w:val="0"/>
            <w:spacing w:val="-2"/>
            <w:sz w:val="20"/>
            <w:szCs w:val="20"/>
          </w:rPr>
          <w:t>http://www.siop.planejamento.gov.br</w:t>
        </w:r>
      </w:hyperlink>
      <w:r w:rsidRPr="00E0537C">
        <w:rPr>
          <w:b w:val="0"/>
          <w:bCs w:val="0"/>
          <w:sz w:val="20"/>
          <w:szCs w:val="20"/>
        </w:rPr>
        <w:tab/>
      </w:r>
      <w:r w:rsidRPr="00E0537C">
        <w:rPr>
          <w:b w:val="0"/>
          <w:bCs w:val="0"/>
          <w:position w:val="-10"/>
          <w:sz w:val="20"/>
          <w:szCs w:val="20"/>
        </w:rPr>
        <w:t xml:space="preserve">03/04/2024 </w:t>
      </w:r>
      <w:r w:rsidRPr="00E0537C">
        <w:rPr>
          <w:b w:val="0"/>
          <w:bCs w:val="0"/>
          <w:spacing w:val="-2"/>
          <w:position w:val="-10"/>
          <w:sz w:val="20"/>
          <w:szCs w:val="20"/>
        </w:rPr>
        <w:t>16:21</w:t>
      </w:r>
    </w:p>
    <w:p w:rsidR="001E4928" w:rsidRPr="00E0537C" w:rsidRDefault="001E4928">
      <w:pPr>
        <w:pStyle w:val="Corpodetexto"/>
        <w:tabs>
          <w:tab w:val="left" w:pos="9774"/>
        </w:tabs>
        <w:kinsoku w:val="0"/>
        <w:overflowPunct w:val="0"/>
        <w:ind w:left="4008"/>
        <w:rPr>
          <w:b w:val="0"/>
          <w:bCs w:val="0"/>
          <w:spacing w:val="-2"/>
          <w:position w:val="-10"/>
          <w:sz w:val="20"/>
          <w:szCs w:val="20"/>
        </w:rPr>
        <w:sectPr w:rsidR="001E4928" w:rsidRPr="00E0537C">
          <w:headerReference w:type="default" r:id="rId10"/>
          <w:footerReference w:type="default" r:id="rId11"/>
          <w:pgSz w:w="11900" w:h="16840"/>
          <w:pgMar w:top="1960" w:right="380" w:bottom="720" w:left="380" w:header="400" w:footer="537" w:gutter="0"/>
          <w:pgNumType w:start="2"/>
          <w:cols w:space="720" w:equalWidth="0">
            <w:col w:w="11140"/>
          </w:cols>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0900"/>
      </w:tblGrid>
      <w:tr w:rsidR="001E4928" w:rsidRPr="00E0537C">
        <w:trPr>
          <w:trHeight w:val="1492"/>
        </w:trPr>
        <w:tc>
          <w:tcPr>
            <w:tcW w:w="10900" w:type="dxa"/>
            <w:tcBorders>
              <w:top w:val="single" w:sz="4"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4"/>
              <w:ind w:left="40"/>
              <w:rPr>
                <w:b/>
                <w:bCs/>
                <w:spacing w:val="-2"/>
                <w:sz w:val="20"/>
                <w:szCs w:val="20"/>
              </w:rPr>
            </w:pPr>
            <w:r w:rsidRPr="00E0537C">
              <w:rPr>
                <w:b/>
                <w:bCs/>
                <w:sz w:val="20"/>
                <w:szCs w:val="20"/>
              </w:rPr>
              <w:lastRenderedPageBreak/>
              <w:t xml:space="preserve">Caracterização do problema e suas </w:t>
            </w:r>
            <w:r w:rsidRPr="00E0537C">
              <w:rPr>
                <w:b/>
                <w:bCs/>
                <w:spacing w:val="-2"/>
                <w:sz w:val="20"/>
                <w:szCs w:val="20"/>
              </w:rPr>
              <w:t>causas:</w:t>
            </w:r>
          </w:p>
          <w:p w:rsidR="001E4928" w:rsidRPr="00E0537C" w:rsidRDefault="001E4928">
            <w:pPr>
              <w:pStyle w:val="TableParagraph"/>
              <w:kinsoku w:val="0"/>
              <w:overflowPunct w:val="0"/>
              <w:ind w:left="40"/>
              <w:rPr>
                <w:b/>
                <w:bCs/>
                <w:spacing w:val="-2"/>
                <w:sz w:val="20"/>
                <w:szCs w:val="20"/>
              </w:rPr>
            </w:pPr>
            <w:r w:rsidRPr="00E0537C">
              <w:rPr>
                <w:b/>
                <w:bCs/>
                <w:sz w:val="20"/>
                <w:szCs w:val="20"/>
              </w:rPr>
              <w:t>(Descrever</w:t>
            </w:r>
            <w:r w:rsidRPr="00E0537C">
              <w:rPr>
                <w:b/>
                <w:bCs/>
                <w:spacing w:val="-3"/>
                <w:sz w:val="20"/>
                <w:szCs w:val="20"/>
              </w:rPr>
              <w:t xml:space="preserve"> </w:t>
            </w:r>
            <w:r w:rsidRPr="00E0537C">
              <w:rPr>
                <w:b/>
                <w:bCs/>
                <w:sz w:val="20"/>
                <w:szCs w:val="20"/>
              </w:rPr>
              <w:t>a</w:t>
            </w:r>
            <w:r w:rsidRPr="00E0537C">
              <w:rPr>
                <w:b/>
                <w:bCs/>
                <w:spacing w:val="-3"/>
                <w:sz w:val="20"/>
                <w:szCs w:val="20"/>
              </w:rPr>
              <w:t xml:space="preserve"> </w:t>
            </w:r>
            <w:r w:rsidRPr="00E0537C">
              <w:rPr>
                <w:b/>
                <w:bCs/>
                <w:sz w:val="20"/>
                <w:szCs w:val="20"/>
              </w:rPr>
              <w:t>condição</w:t>
            </w:r>
            <w:r w:rsidRPr="00E0537C">
              <w:rPr>
                <w:b/>
                <w:bCs/>
                <w:spacing w:val="-3"/>
                <w:sz w:val="20"/>
                <w:szCs w:val="20"/>
              </w:rPr>
              <w:t xml:space="preserve"> </w:t>
            </w:r>
            <w:r w:rsidRPr="00E0537C">
              <w:rPr>
                <w:b/>
                <w:bCs/>
                <w:sz w:val="20"/>
                <w:szCs w:val="20"/>
              </w:rPr>
              <w:t>atual</w:t>
            </w:r>
            <w:r w:rsidRPr="00E0537C">
              <w:rPr>
                <w:b/>
                <w:bCs/>
                <w:spacing w:val="-3"/>
                <w:sz w:val="20"/>
                <w:szCs w:val="20"/>
              </w:rPr>
              <w:t xml:space="preserve"> </w:t>
            </w:r>
            <w:r w:rsidRPr="00E0537C">
              <w:rPr>
                <w:b/>
                <w:bCs/>
                <w:sz w:val="20"/>
                <w:szCs w:val="20"/>
              </w:rPr>
              <w:t>do</w:t>
            </w:r>
            <w:r w:rsidRPr="00E0537C">
              <w:rPr>
                <w:b/>
                <w:bCs/>
                <w:spacing w:val="-3"/>
                <w:sz w:val="20"/>
                <w:szCs w:val="20"/>
              </w:rPr>
              <w:t xml:space="preserve"> </w:t>
            </w:r>
            <w:r w:rsidRPr="00E0537C">
              <w:rPr>
                <w:b/>
                <w:bCs/>
                <w:sz w:val="20"/>
                <w:szCs w:val="20"/>
              </w:rPr>
              <w:t>projeto</w:t>
            </w:r>
            <w:r w:rsidRPr="00E0537C">
              <w:rPr>
                <w:b/>
                <w:bCs/>
                <w:spacing w:val="-3"/>
                <w:sz w:val="20"/>
                <w:szCs w:val="20"/>
              </w:rPr>
              <w:t xml:space="preserve"> </w:t>
            </w:r>
            <w:r w:rsidRPr="00E0537C">
              <w:rPr>
                <w:b/>
                <w:bCs/>
                <w:sz w:val="20"/>
                <w:szCs w:val="20"/>
              </w:rPr>
              <w:t>e</w:t>
            </w:r>
            <w:r w:rsidRPr="00E0537C">
              <w:rPr>
                <w:b/>
                <w:bCs/>
                <w:spacing w:val="-3"/>
                <w:sz w:val="20"/>
                <w:szCs w:val="20"/>
              </w:rPr>
              <w:t xml:space="preserve"> </w:t>
            </w:r>
            <w:r w:rsidRPr="00E0537C">
              <w:rPr>
                <w:b/>
                <w:bCs/>
                <w:sz w:val="20"/>
                <w:szCs w:val="20"/>
              </w:rPr>
              <w:t>os</w:t>
            </w:r>
            <w:r w:rsidRPr="00E0537C">
              <w:rPr>
                <w:b/>
                <w:bCs/>
                <w:spacing w:val="-3"/>
                <w:sz w:val="20"/>
                <w:szCs w:val="20"/>
              </w:rPr>
              <w:t xml:space="preserve"> </w:t>
            </w:r>
            <w:r w:rsidRPr="00E0537C">
              <w:rPr>
                <w:b/>
                <w:bCs/>
                <w:sz w:val="20"/>
                <w:szCs w:val="20"/>
              </w:rPr>
              <w:t>fatores</w:t>
            </w:r>
            <w:r w:rsidRPr="00E0537C">
              <w:rPr>
                <w:b/>
                <w:bCs/>
                <w:spacing w:val="-3"/>
                <w:sz w:val="20"/>
                <w:szCs w:val="20"/>
              </w:rPr>
              <w:t xml:space="preserve"> </w:t>
            </w:r>
            <w:r w:rsidRPr="00E0537C">
              <w:rPr>
                <w:b/>
                <w:bCs/>
                <w:sz w:val="20"/>
                <w:szCs w:val="20"/>
              </w:rPr>
              <w:t>físicos/financeiros/gerenciais</w:t>
            </w:r>
            <w:r w:rsidRPr="00E0537C">
              <w:rPr>
                <w:b/>
                <w:bCs/>
                <w:spacing w:val="-3"/>
                <w:sz w:val="20"/>
                <w:szCs w:val="20"/>
              </w:rPr>
              <w:t xml:space="preserve"> </w:t>
            </w:r>
            <w:r w:rsidRPr="00E0537C">
              <w:rPr>
                <w:b/>
                <w:bCs/>
                <w:sz w:val="20"/>
                <w:szCs w:val="20"/>
              </w:rPr>
              <w:t>que</w:t>
            </w:r>
            <w:r w:rsidRPr="00E0537C">
              <w:rPr>
                <w:b/>
                <w:bCs/>
                <w:spacing w:val="-3"/>
                <w:sz w:val="20"/>
                <w:szCs w:val="20"/>
              </w:rPr>
              <w:t xml:space="preserve"> </w:t>
            </w:r>
            <w:r w:rsidRPr="00E0537C">
              <w:rPr>
                <w:b/>
                <w:bCs/>
                <w:sz w:val="20"/>
                <w:szCs w:val="20"/>
              </w:rPr>
              <w:t>motivaram</w:t>
            </w:r>
            <w:r w:rsidRPr="00E0537C">
              <w:rPr>
                <w:b/>
                <w:bCs/>
                <w:spacing w:val="-3"/>
                <w:sz w:val="20"/>
                <w:szCs w:val="20"/>
              </w:rPr>
              <w:t xml:space="preserve"> </w:t>
            </w:r>
            <w:r w:rsidRPr="00E0537C">
              <w:rPr>
                <w:b/>
                <w:bCs/>
                <w:sz w:val="20"/>
                <w:szCs w:val="20"/>
              </w:rPr>
              <w:t>o</w:t>
            </w:r>
            <w:r w:rsidRPr="00E0537C">
              <w:rPr>
                <w:b/>
                <w:bCs/>
                <w:spacing w:val="-3"/>
                <w:sz w:val="20"/>
                <w:szCs w:val="20"/>
              </w:rPr>
              <w:t xml:space="preserve"> </w:t>
            </w:r>
            <w:r w:rsidRPr="00E0537C">
              <w:rPr>
                <w:b/>
                <w:bCs/>
                <w:sz w:val="20"/>
                <w:szCs w:val="20"/>
              </w:rPr>
              <w:t>pedido</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 xml:space="preserve">alteração </w:t>
            </w:r>
            <w:r w:rsidRPr="00E0537C">
              <w:rPr>
                <w:b/>
                <w:bCs/>
                <w:spacing w:val="-2"/>
                <w:sz w:val="20"/>
                <w:szCs w:val="20"/>
              </w:rPr>
              <w:t>orçamentária.)</w:t>
            </w:r>
          </w:p>
          <w:p w:rsidR="001E4928" w:rsidRPr="00E0537C" w:rsidRDefault="001E4928">
            <w:pPr>
              <w:pStyle w:val="TableParagraph"/>
              <w:kinsoku w:val="0"/>
              <w:overflowPunct w:val="0"/>
              <w:spacing w:before="60"/>
              <w:ind w:left="300"/>
              <w:rPr>
                <w:sz w:val="20"/>
                <w:szCs w:val="20"/>
              </w:rPr>
            </w:pPr>
            <w:r w:rsidRPr="00E0537C">
              <w:rPr>
                <w:sz w:val="20"/>
                <w:szCs w:val="20"/>
              </w:rPr>
              <w:t>O</w:t>
            </w:r>
            <w:r w:rsidRPr="00E0537C">
              <w:rPr>
                <w:spacing w:val="-2"/>
                <w:sz w:val="20"/>
                <w:szCs w:val="20"/>
              </w:rPr>
              <w:t xml:space="preserve"> </w:t>
            </w:r>
            <w:r w:rsidRPr="00E0537C">
              <w:rPr>
                <w:sz w:val="20"/>
                <w:szCs w:val="20"/>
              </w:rPr>
              <w:t>crédito</w:t>
            </w:r>
            <w:r w:rsidRPr="00E0537C">
              <w:rPr>
                <w:spacing w:val="-3"/>
                <w:sz w:val="20"/>
                <w:szCs w:val="20"/>
              </w:rPr>
              <w:t xml:space="preserve"> </w:t>
            </w:r>
            <w:r w:rsidRPr="00E0537C">
              <w:rPr>
                <w:sz w:val="20"/>
                <w:szCs w:val="20"/>
              </w:rPr>
              <w:t>especial</w:t>
            </w:r>
            <w:r w:rsidRPr="00E0537C">
              <w:rPr>
                <w:spacing w:val="-2"/>
                <w:sz w:val="20"/>
                <w:szCs w:val="20"/>
              </w:rPr>
              <w:t xml:space="preserve"> </w:t>
            </w:r>
            <w:r w:rsidRPr="00E0537C">
              <w:rPr>
                <w:sz w:val="20"/>
                <w:szCs w:val="20"/>
              </w:rPr>
              <w:t>é</w:t>
            </w:r>
            <w:r w:rsidRPr="00E0537C">
              <w:rPr>
                <w:spacing w:val="-3"/>
                <w:sz w:val="20"/>
                <w:szCs w:val="20"/>
              </w:rPr>
              <w:t xml:space="preserve"> </w:t>
            </w:r>
            <w:r w:rsidRPr="00E0537C">
              <w:rPr>
                <w:sz w:val="20"/>
                <w:szCs w:val="20"/>
              </w:rPr>
              <w:t>devido</w:t>
            </w:r>
            <w:r w:rsidRPr="00E0537C">
              <w:rPr>
                <w:spacing w:val="-2"/>
                <w:sz w:val="20"/>
                <w:szCs w:val="20"/>
              </w:rPr>
              <w:t xml:space="preserve"> </w:t>
            </w:r>
            <w:r w:rsidRPr="00E0537C">
              <w:rPr>
                <w:sz w:val="20"/>
                <w:szCs w:val="20"/>
              </w:rPr>
              <w:t>a</w:t>
            </w:r>
            <w:r w:rsidRPr="00E0537C">
              <w:rPr>
                <w:spacing w:val="-3"/>
                <w:sz w:val="20"/>
                <w:szCs w:val="20"/>
              </w:rPr>
              <w:t xml:space="preserve"> </w:t>
            </w:r>
            <w:r w:rsidRPr="00E0537C">
              <w:rPr>
                <w:sz w:val="20"/>
                <w:szCs w:val="20"/>
              </w:rPr>
              <w:t>aquisição</w:t>
            </w:r>
            <w:r w:rsidRPr="00E0537C">
              <w:rPr>
                <w:spacing w:val="-2"/>
                <w:sz w:val="20"/>
                <w:szCs w:val="20"/>
              </w:rPr>
              <w:t xml:space="preserve"> </w:t>
            </w:r>
            <w:r w:rsidRPr="00E0537C">
              <w:rPr>
                <w:sz w:val="20"/>
                <w:szCs w:val="20"/>
              </w:rPr>
              <w:t>de</w:t>
            </w:r>
            <w:r w:rsidRPr="00E0537C">
              <w:rPr>
                <w:spacing w:val="-3"/>
                <w:sz w:val="20"/>
                <w:szCs w:val="20"/>
              </w:rPr>
              <w:t xml:space="preserve"> </w:t>
            </w:r>
            <w:r w:rsidRPr="00E0537C">
              <w:rPr>
                <w:sz w:val="20"/>
                <w:szCs w:val="20"/>
              </w:rPr>
              <w:t>participação</w:t>
            </w:r>
            <w:r w:rsidRPr="00E0537C">
              <w:rPr>
                <w:spacing w:val="-2"/>
                <w:sz w:val="20"/>
                <w:szCs w:val="20"/>
              </w:rPr>
              <w:t xml:space="preserve"> </w:t>
            </w:r>
            <w:r w:rsidRPr="00E0537C">
              <w:rPr>
                <w:sz w:val="20"/>
                <w:szCs w:val="20"/>
              </w:rPr>
              <w:t>em</w:t>
            </w:r>
            <w:r w:rsidRPr="00E0537C">
              <w:rPr>
                <w:spacing w:val="-3"/>
                <w:sz w:val="20"/>
                <w:szCs w:val="20"/>
              </w:rPr>
              <w:t xml:space="preserve"> </w:t>
            </w:r>
            <w:r w:rsidRPr="00E0537C">
              <w:rPr>
                <w:sz w:val="20"/>
                <w:szCs w:val="20"/>
              </w:rPr>
              <w:t>projetos</w:t>
            </w:r>
            <w:r w:rsidRPr="00E0537C">
              <w:rPr>
                <w:spacing w:val="-2"/>
                <w:sz w:val="20"/>
                <w:szCs w:val="20"/>
              </w:rPr>
              <w:t xml:space="preserve"> </w:t>
            </w:r>
            <w:r w:rsidRPr="00E0537C">
              <w:rPr>
                <w:sz w:val="20"/>
                <w:szCs w:val="20"/>
              </w:rPr>
              <w:t>com</w:t>
            </w:r>
            <w:r w:rsidRPr="00E0537C">
              <w:rPr>
                <w:spacing w:val="-3"/>
                <w:sz w:val="20"/>
                <w:szCs w:val="20"/>
              </w:rPr>
              <w:t xml:space="preserve"> </w:t>
            </w:r>
            <w:r w:rsidRPr="00E0537C">
              <w:rPr>
                <w:sz w:val="20"/>
                <w:szCs w:val="20"/>
              </w:rPr>
              <w:t>maturidade</w:t>
            </w:r>
            <w:r w:rsidRPr="00E0537C">
              <w:rPr>
                <w:spacing w:val="-2"/>
                <w:sz w:val="20"/>
                <w:szCs w:val="20"/>
              </w:rPr>
              <w:t xml:space="preserve"> </w:t>
            </w:r>
            <w:r w:rsidRPr="00E0537C">
              <w:rPr>
                <w:sz w:val="20"/>
                <w:szCs w:val="20"/>
              </w:rPr>
              <w:t>para</w:t>
            </w:r>
            <w:r w:rsidRPr="00E0537C">
              <w:rPr>
                <w:spacing w:val="-3"/>
                <w:sz w:val="20"/>
                <w:szCs w:val="20"/>
              </w:rPr>
              <w:t xml:space="preserve"> </w:t>
            </w:r>
            <w:r w:rsidRPr="00E0537C">
              <w:rPr>
                <w:sz w:val="20"/>
                <w:szCs w:val="20"/>
              </w:rPr>
              <w:t>perfuração</w:t>
            </w:r>
            <w:r w:rsidRPr="00E0537C">
              <w:rPr>
                <w:spacing w:val="-2"/>
                <w:sz w:val="20"/>
                <w:szCs w:val="20"/>
              </w:rPr>
              <w:t xml:space="preserve"> </w:t>
            </w:r>
            <w:r w:rsidRPr="00E0537C">
              <w:rPr>
                <w:sz w:val="20"/>
                <w:szCs w:val="20"/>
              </w:rPr>
              <w:t>de</w:t>
            </w:r>
            <w:r w:rsidRPr="00E0537C">
              <w:rPr>
                <w:spacing w:val="-3"/>
                <w:sz w:val="20"/>
                <w:szCs w:val="20"/>
              </w:rPr>
              <w:t xml:space="preserve"> </w:t>
            </w:r>
            <w:r w:rsidRPr="00E0537C">
              <w:rPr>
                <w:sz w:val="20"/>
                <w:szCs w:val="20"/>
              </w:rPr>
              <w:t>poços</w:t>
            </w:r>
            <w:r w:rsidRPr="00E0537C">
              <w:rPr>
                <w:spacing w:val="-2"/>
                <w:sz w:val="20"/>
                <w:szCs w:val="20"/>
              </w:rPr>
              <w:t xml:space="preserve"> </w:t>
            </w:r>
            <w:r w:rsidRPr="00E0537C">
              <w:rPr>
                <w:sz w:val="20"/>
                <w:szCs w:val="20"/>
              </w:rPr>
              <w:t>pioneiros</w:t>
            </w:r>
            <w:r w:rsidRPr="00E0537C">
              <w:rPr>
                <w:spacing w:val="-3"/>
                <w:sz w:val="20"/>
                <w:szCs w:val="20"/>
              </w:rPr>
              <w:t xml:space="preserve"> </w:t>
            </w:r>
            <w:r w:rsidRPr="00E0537C">
              <w:rPr>
                <w:sz w:val="20"/>
                <w:szCs w:val="20"/>
              </w:rPr>
              <w:t>em</w:t>
            </w:r>
            <w:r w:rsidRPr="00E0537C">
              <w:rPr>
                <w:spacing w:val="-2"/>
                <w:sz w:val="20"/>
                <w:szCs w:val="20"/>
              </w:rPr>
              <w:t xml:space="preserve"> </w:t>
            </w:r>
            <w:r w:rsidRPr="00E0537C">
              <w:rPr>
                <w:sz w:val="20"/>
                <w:szCs w:val="20"/>
              </w:rPr>
              <w:t>novos mercados no exterior.</w:t>
            </w:r>
          </w:p>
        </w:tc>
      </w:tr>
      <w:tr w:rsidR="001E4928" w:rsidRPr="00E0537C">
        <w:trPr>
          <w:trHeight w:val="1695"/>
        </w:trPr>
        <w:tc>
          <w:tcPr>
            <w:tcW w:w="10900" w:type="dxa"/>
            <w:tcBorders>
              <w:top w:val="single" w:sz="2"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3"/>
              <w:ind w:left="40"/>
              <w:rPr>
                <w:b/>
                <w:bCs/>
                <w:spacing w:val="-2"/>
                <w:sz w:val="20"/>
                <w:szCs w:val="20"/>
              </w:rPr>
            </w:pPr>
            <w:r w:rsidRPr="00E0537C">
              <w:rPr>
                <w:b/>
                <w:bCs/>
                <w:sz w:val="20"/>
                <w:szCs w:val="20"/>
              </w:rPr>
              <w:t xml:space="preserve">Resultados esperados com a alteração </w:t>
            </w:r>
            <w:r w:rsidRPr="00E0537C">
              <w:rPr>
                <w:b/>
                <w:bCs/>
                <w:spacing w:val="-2"/>
                <w:sz w:val="20"/>
                <w:szCs w:val="20"/>
              </w:rPr>
              <w:t>solicitada:</w:t>
            </w:r>
          </w:p>
          <w:p w:rsidR="001E4928" w:rsidRPr="00E0537C" w:rsidRDefault="001E4928">
            <w:pPr>
              <w:pStyle w:val="TableParagraph"/>
              <w:kinsoku w:val="0"/>
              <w:overflowPunct w:val="0"/>
              <w:ind w:left="40"/>
              <w:rPr>
                <w:b/>
                <w:bCs/>
                <w:sz w:val="20"/>
                <w:szCs w:val="20"/>
              </w:rPr>
            </w:pPr>
            <w:r w:rsidRPr="00E0537C">
              <w:rPr>
                <w:b/>
                <w:bCs/>
                <w:sz w:val="20"/>
                <w:szCs w:val="20"/>
              </w:rPr>
              <w:t>(Descrever os resultados esperados com a aplicação dos novos recursos solicitados, bem como os indicadores que demonstrem</w:t>
            </w:r>
            <w:r w:rsidRPr="00E0537C">
              <w:rPr>
                <w:b/>
                <w:bCs/>
                <w:spacing w:val="-3"/>
                <w:sz w:val="20"/>
                <w:szCs w:val="20"/>
              </w:rPr>
              <w:t xml:space="preserve"> </w:t>
            </w:r>
            <w:r w:rsidRPr="00E0537C">
              <w:rPr>
                <w:b/>
                <w:bCs/>
                <w:sz w:val="20"/>
                <w:szCs w:val="20"/>
              </w:rPr>
              <w:t>seus</w:t>
            </w:r>
            <w:r w:rsidRPr="00E0537C">
              <w:rPr>
                <w:b/>
                <w:bCs/>
                <w:spacing w:val="-3"/>
                <w:sz w:val="20"/>
                <w:szCs w:val="20"/>
              </w:rPr>
              <w:t xml:space="preserve"> </w:t>
            </w:r>
            <w:r w:rsidRPr="00E0537C">
              <w:rPr>
                <w:b/>
                <w:bCs/>
                <w:sz w:val="20"/>
                <w:szCs w:val="20"/>
              </w:rPr>
              <w:t>efeitos</w:t>
            </w:r>
            <w:r w:rsidRPr="00E0537C">
              <w:rPr>
                <w:b/>
                <w:bCs/>
                <w:spacing w:val="-3"/>
                <w:sz w:val="20"/>
                <w:szCs w:val="20"/>
              </w:rPr>
              <w:t xml:space="preserve"> </w:t>
            </w:r>
            <w:r w:rsidRPr="00E0537C">
              <w:rPr>
                <w:b/>
                <w:bCs/>
                <w:sz w:val="20"/>
                <w:szCs w:val="20"/>
              </w:rPr>
              <w:t>na</w:t>
            </w:r>
            <w:r w:rsidRPr="00E0537C">
              <w:rPr>
                <w:b/>
                <w:bCs/>
                <w:spacing w:val="-3"/>
                <w:sz w:val="20"/>
                <w:szCs w:val="20"/>
              </w:rPr>
              <w:t xml:space="preserve"> </w:t>
            </w:r>
            <w:r w:rsidRPr="00E0537C">
              <w:rPr>
                <w:b/>
                <w:bCs/>
                <w:sz w:val="20"/>
                <w:szCs w:val="20"/>
              </w:rPr>
              <w:t>alteração</w:t>
            </w:r>
            <w:r w:rsidRPr="00E0537C">
              <w:rPr>
                <w:b/>
                <w:bCs/>
                <w:spacing w:val="-3"/>
                <w:sz w:val="20"/>
                <w:szCs w:val="20"/>
              </w:rPr>
              <w:t xml:space="preserve"> </w:t>
            </w:r>
            <w:r w:rsidRPr="00E0537C">
              <w:rPr>
                <w:b/>
                <w:bCs/>
                <w:sz w:val="20"/>
                <w:szCs w:val="20"/>
              </w:rPr>
              <w:t>da</w:t>
            </w:r>
            <w:r w:rsidRPr="00E0537C">
              <w:rPr>
                <w:b/>
                <w:bCs/>
                <w:spacing w:val="-3"/>
                <w:sz w:val="20"/>
                <w:szCs w:val="20"/>
              </w:rPr>
              <w:t xml:space="preserve"> </w:t>
            </w:r>
            <w:r w:rsidRPr="00E0537C">
              <w:rPr>
                <w:b/>
                <w:bCs/>
                <w:sz w:val="20"/>
                <w:szCs w:val="20"/>
              </w:rPr>
              <w:t>situação</w:t>
            </w:r>
            <w:r w:rsidRPr="00E0537C">
              <w:rPr>
                <w:b/>
                <w:bCs/>
                <w:spacing w:val="-3"/>
                <w:sz w:val="20"/>
                <w:szCs w:val="20"/>
              </w:rPr>
              <w:t xml:space="preserve"> </w:t>
            </w:r>
            <w:r w:rsidRPr="00E0537C">
              <w:rPr>
                <w:b/>
                <w:bCs/>
                <w:sz w:val="20"/>
                <w:szCs w:val="20"/>
              </w:rPr>
              <w:t>atual,</w:t>
            </w:r>
            <w:r w:rsidRPr="00E0537C">
              <w:rPr>
                <w:b/>
                <w:bCs/>
                <w:spacing w:val="-3"/>
                <w:sz w:val="20"/>
                <w:szCs w:val="20"/>
              </w:rPr>
              <w:t xml:space="preserve"> </w:t>
            </w:r>
            <w:r w:rsidRPr="00E0537C">
              <w:rPr>
                <w:b/>
                <w:bCs/>
                <w:sz w:val="20"/>
                <w:szCs w:val="20"/>
              </w:rPr>
              <w:t>evidenciando</w:t>
            </w:r>
            <w:r w:rsidRPr="00E0537C">
              <w:rPr>
                <w:b/>
                <w:bCs/>
                <w:spacing w:val="-3"/>
                <w:sz w:val="20"/>
                <w:szCs w:val="20"/>
              </w:rPr>
              <w:t xml:space="preserve"> </w:t>
            </w:r>
            <w:r w:rsidRPr="00E0537C">
              <w:rPr>
                <w:b/>
                <w:bCs/>
                <w:sz w:val="20"/>
                <w:szCs w:val="20"/>
              </w:rPr>
              <w:t>o</w:t>
            </w:r>
            <w:r w:rsidRPr="00E0537C">
              <w:rPr>
                <w:b/>
                <w:bCs/>
                <w:spacing w:val="-3"/>
                <w:sz w:val="20"/>
                <w:szCs w:val="20"/>
              </w:rPr>
              <w:t xml:space="preserve"> </w:t>
            </w:r>
            <w:r w:rsidRPr="00E0537C">
              <w:rPr>
                <w:b/>
                <w:bCs/>
                <w:sz w:val="20"/>
                <w:szCs w:val="20"/>
              </w:rPr>
              <w:t>incremento</w:t>
            </w:r>
            <w:r w:rsidRPr="00E0537C">
              <w:rPr>
                <w:b/>
                <w:bCs/>
                <w:spacing w:val="-3"/>
                <w:sz w:val="20"/>
                <w:szCs w:val="20"/>
              </w:rPr>
              <w:t xml:space="preserve"> </w:t>
            </w:r>
            <w:r w:rsidRPr="00E0537C">
              <w:rPr>
                <w:b/>
                <w:bCs/>
                <w:sz w:val="20"/>
                <w:szCs w:val="20"/>
              </w:rPr>
              <w:t>quantitativo</w:t>
            </w:r>
            <w:r w:rsidRPr="00E0537C">
              <w:rPr>
                <w:b/>
                <w:bCs/>
                <w:spacing w:val="-3"/>
                <w:sz w:val="20"/>
                <w:szCs w:val="20"/>
              </w:rPr>
              <w:t xml:space="preserve"> </w:t>
            </w:r>
            <w:r w:rsidRPr="00E0537C">
              <w:rPr>
                <w:b/>
                <w:bCs/>
                <w:sz w:val="20"/>
                <w:szCs w:val="20"/>
              </w:rPr>
              <w:t>e</w:t>
            </w:r>
            <w:r w:rsidRPr="00E0537C">
              <w:rPr>
                <w:b/>
                <w:bCs/>
                <w:spacing w:val="-3"/>
                <w:sz w:val="20"/>
                <w:szCs w:val="20"/>
              </w:rPr>
              <w:t xml:space="preserve"> </w:t>
            </w:r>
            <w:r w:rsidRPr="00E0537C">
              <w:rPr>
                <w:b/>
                <w:bCs/>
                <w:sz w:val="20"/>
                <w:szCs w:val="20"/>
              </w:rPr>
              <w:t>qualitativo</w:t>
            </w:r>
            <w:r w:rsidRPr="00E0537C">
              <w:rPr>
                <w:b/>
                <w:bCs/>
                <w:spacing w:val="-3"/>
                <w:sz w:val="20"/>
                <w:szCs w:val="20"/>
              </w:rPr>
              <w:t xml:space="preserve"> </w:t>
            </w:r>
            <w:r w:rsidRPr="00E0537C">
              <w:rPr>
                <w:b/>
                <w:bCs/>
                <w:sz w:val="20"/>
                <w:szCs w:val="20"/>
              </w:rPr>
              <w:t>dos</w:t>
            </w:r>
            <w:r w:rsidRPr="00E0537C">
              <w:rPr>
                <w:b/>
                <w:bCs/>
                <w:spacing w:val="-3"/>
                <w:sz w:val="20"/>
                <w:szCs w:val="20"/>
              </w:rPr>
              <w:t xml:space="preserve"> </w:t>
            </w:r>
            <w:r w:rsidRPr="00E0537C">
              <w:rPr>
                <w:b/>
                <w:bCs/>
                <w:sz w:val="20"/>
                <w:szCs w:val="20"/>
              </w:rPr>
              <w:t>níveis</w:t>
            </w:r>
            <w:r w:rsidRPr="00E0537C">
              <w:rPr>
                <w:b/>
                <w:bCs/>
                <w:spacing w:val="-3"/>
                <w:sz w:val="20"/>
                <w:szCs w:val="20"/>
              </w:rPr>
              <w:t xml:space="preserve"> </w:t>
            </w:r>
            <w:r w:rsidRPr="00E0537C">
              <w:rPr>
                <w:b/>
                <w:bCs/>
                <w:sz w:val="20"/>
                <w:szCs w:val="20"/>
              </w:rPr>
              <w:t>de execução da ação.)</w:t>
            </w:r>
          </w:p>
          <w:p w:rsidR="001E4928" w:rsidRPr="00E0537C" w:rsidRDefault="001E4928">
            <w:pPr>
              <w:pStyle w:val="TableParagraph"/>
              <w:kinsoku w:val="0"/>
              <w:overflowPunct w:val="0"/>
              <w:spacing w:before="56"/>
              <w:ind w:left="300"/>
              <w:rPr>
                <w:sz w:val="20"/>
                <w:szCs w:val="20"/>
              </w:rPr>
            </w:pPr>
            <w:r w:rsidRPr="00E0537C">
              <w:rPr>
                <w:sz w:val="20"/>
                <w:szCs w:val="20"/>
              </w:rPr>
              <w:t>Aprovação</w:t>
            </w:r>
            <w:r w:rsidRPr="00E0537C">
              <w:rPr>
                <w:spacing w:val="-3"/>
                <w:sz w:val="20"/>
                <w:szCs w:val="20"/>
              </w:rPr>
              <w:t xml:space="preserve"> </w:t>
            </w:r>
            <w:r w:rsidRPr="00E0537C">
              <w:rPr>
                <w:sz w:val="20"/>
                <w:szCs w:val="20"/>
              </w:rPr>
              <w:t>de</w:t>
            </w:r>
            <w:r w:rsidRPr="00E0537C">
              <w:rPr>
                <w:spacing w:val="-3"/>
                <w:sz w:val="20"/>
                <w:szCs w:val="20"/>
              </w:rPr>
              <w:t xml:space="preserve"> </w:t>
            </w:r>
            <w:r w:rsidRPr="00E0537C">
              <w:rPr>
                <w:sz w:val="20"/>
                <w:szCs w:val="20"/>
              </w:rPr>
              <w:t>dotação</w:t>
            </w:r>
            <w:r w:rsidRPr="00E0537C">
              <w:rPr>
                <w:spacing w:val="-3"/>
                <w:sz w:val="20"/>
                <w:szCs w:val="20"/>
              </w:rPr>
              <w:t xml:space="preserve"> </w:t>
            </w:r>
            <w:r w:rsidRPr="00E0537C">
              <w:rPr>
                <w:sz w:val="20"/>
                <w:szCs w:val="20"/>
              </w:rPr>
              <w:t>orçamentária</w:t>
            </w:r>
            <w:r w:rsidRPr="00E0537C">
              <w:rPr>
                <w:spacing w:val="-3"/>
                <w:sz w:val="20"/>
                <w:szCs w:val="20"/>
              </w:rPr>
              <w:t xml:space="preserve"> </w:t>
            </w:r>
            <w:r w:rsidRPr="00E0537C">
              <w:rPr>
                <w:sz w:val="20"/>
                <w:szCs w:val="20"/>
              </w:rPr>
              <w:t>para</w:t>
            </w:r>
            <w:r w:rsidRPr="00E0537C">
              <w:rPr>
                <w:spacing w:val="-3"/>
                <w:sz w:val="20"/>
                <w:szCs w:val="20"/>
              </w:rPr>
              <w:t xml:space="preserve"> </w:t>
            </w:r>
            <w:r w:rsidRPr="00E0537C">
              <w:rPr>
                <w:sz w:val="20"/>
                <w:szCs w:val="20"/>
              </w:rPr>
              <w:t>investimentos</w:t>
            </w:r>
            <w:r w:rsidRPr="00E0537C">
              <w:rPr>
                <w:spacing w:val="-3"/>
                <w:sz w:val="20"/>
                <w:szCs w:val="20"/>
              </w:rPr>
              <w:t xml:space="preserve"> </w:t>
            </w:r>
            <w:r w:rsidRPr="00E0537C">
              <w:rPr>
                <w:sz w:val="20"/>
                <w:szCs w:val="20"/>
              </w:rPr>
              <w:t>na</w:t>
            </w:r>
            <w:r w:rsidRPr="00E0537C">
              <w:rPr>
                <w:spacing w:val="-3"/>
                <w:sz w:val="20"/>
                <w:szCs w:val="20"/>
              </w:rPr>
              <w:t xml:space="preserve"> </w:t>
            </w:r>
            <w:r w:rsidRPr="00E0537C">
              <w:rPr>
                <w:sz w:val="20"/>
                <w:szCs w:val="20"/>
              </w:rPr>
              <w:t>empresa</w:t>
            </w:r>
            <w:r w:rsidRPr="00E0537C">
              <w:rPr>
                <w:spacing w:val="-3"/>
                <w:sz w:val="20"/>
                <w:szCs w:val="20"/>
              </w:rPr>
              <w:t xml:space="preserve"> </w:t>
            </w:r>
            <w:r w:rsidRPr="00E0537C">
              <w:rPr>
                <w:sz w:val="20"/>
                <w:szCs w:val="20"/>
              </w:rPr>
              <w:t>em</w:t>
            </w:r>
            <w:r w:rsidRPr="00E0537C">
              <w:rPr>
                <w:spacing w:val="-3"/>
                <w:sz w:val="20"/>
                <w:szCs w:val="20"/>
              </w:rPr>
              <w:t xml:space="preserve"> </w:t>
            </w:r>
            <w:r w:rsidRPr="00E0537C">
              <w:rPr>
                <w:sz w:val="20"/>
                <w:szCs w:val="20"/>
              </w:rPr>
              <w:t>função</w:t>
            </w:r>
            <w:r w:rsidRPr="00E0537C">
              <w:rPr>
                <w:spacing w:val="-3"/>
                <w:sz w:val="20"/>
                <w:szCs w:val="20"/>
              </w:rPr>
              <w:t xml:space="preserve"> </w:t>
            </w:r>
            <w:r w:rsidRPr="00E0537C">
              <w:rPr>
                <w:sz w:val="20"/>
                <w:szCs w:val="20"/>
              </w:rPr>
              <w:t>da</w:t>
            </w:r>
            <w:r w:rsidRPr="00E0537C">
              <w:rPr>
                <w:spacing w:val="-3"/>
                <w:sz w:val="20"/>
                <w:szCs w:val="20"/>
              </w:rPr>
              <w:t xml:space="preserve"> </w:t>
            </w:r>
            <w:r w:rsidRPr="00E0537C">
              <w:rPr>
                <w:sz w:val="20"/>
                <w:szCs w:val="20"/>
              </w:rPr>
              <w:t>entrada</w:t>
            </w:r>
            <w:r w:rsidRPr="00E0537C">
              <w:rPr>
                <w:spacing w:val="-3"/>
                <w:sz w:val="20"/>
                <w:szCs w:val="20"/>
              </w:rPr>
              <w:t xml:space="preserve"> </w:t>
            </w:r>
            <w:r w:rsidRPr="00E0537C">
              <w:rPr>
                <w:sz w:val="20"/>
                <w:szCs w:val="20"/>
              </w:rPr>
              <w:t>em</w:t>
            </w:r>
            <w:r w:rsidRPr="00E0537C">
              <w:rPr>
                <w:spacing w:val="-3"/>
                <w:sz w:val="20"/>
                <w:szCs w:val="20"/>
              </w:rPr>
              <w:t xml:space="preserve"> </w:t>
            </w:r>
            <w:r w:rsidRPr="00E0537C">
              <w:rPr>
                <w:sz w:val="20"/>
                <w:szCs w:val="20"/>
              </w:rPr>
              <w:t>novos</w:t>
            </w:r>
            <w:r w:rsidRPr="00E0537C">
              <w:rPr>
                <w:spacing w:val="-3"/>
                <w:sz w:val="20"/>
                <w:szCs w:val="20"/>
              </w:rPr>
              <w:t xml:space="preserve"> </w:t>
            </w:r>
            <w:r w:rsidRPr="00E0537C">
              <w:rPr>
                <w:sz w:val="20"/>
                <w:szCs w:val="20"/>
              </w:rPr>
              <w:t>mercados</w:t>
            </w:r>
            <w:r w:rsidRPr="00E0537C">
              <w:rPr>
                <w:spacing w:val="-3"/>
                <w:sz w:val="20"/>
                <w:szCs w:val="20"/>
              </w:rPr>
              <w:t xml:space="preserve"> </w:t>
            </w:r>
            <w:r w:rsidRPr="00E0537C">
              <w:rPr>
                <w:sz w:val="20"/>
                <w:szCs w:val="20"/>
              </w:rPr>
              <w:t>de</w:t>
            </w:r>
            <w:r w:rsidRPr="00E0537C">
              <w:rPr>
                <w:spacing w:val="-3"/>
                <w:sz w:val="20"/>
                <w:szCs w:val="20"/>
              </w:rPr>
              <w:t xml:space="preserve"> </w:t>
            </w:r>
            <w:r w:rsidRPr="00E0537C">
              <w:rPr>
                <w:sz w:val="20"/>
                <w:szCs w:val="20"/>
              </w:rPr>
              <w:t>exploração</w:t>
            </w:r>
            <w:r w:rsidRPr="00E0537C">
              <w:rPr>
                <w:spacing w:val="-3"/>
                <w:sz w:val="20"/>
                <w:szCs w:val="20"/>
              </w:rPr>
              <w:t xml:space="preserve"> </w:t>
            </w:r>
            <w:r w:rsidRPr="00E0537C">
              <w:rPr>
                <w:sz w:val="20"/>
                <w:szCs w:val="20"/>
              </w:rPr>
              <w:t>de óleo e gás natural no exterior.</w:t>
            </w:r>
          </w:p>
        </w:tc>
      </w:tr>
      <w:tr w:rsidR="001E4928" w:rsidRPr="00E0537C">
        <w:trPr>
          <w:trHeight w:val="1495"/>
        </w:trPr>
        <w:tc>
          <w:tcPr>
            <w:tcW w:w="10900" w:type="dxa"/>
            <w:tcBorders>
              <w:top w:val="single" w:sz="2"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7"/>
              <w:ind w:left="40"/>
              <w:rPr>
                <w:b/>
                <w:bCs/>
                <w:spacing w:val="-2"/>
                <w:sz w:val="20"/>
                <w:szCs w:val="20"/>
              </w:rPr>
            </w:pPr>
            <w:r w:rsidRPr="00E0537C">
              <w:rPr>
                <w:b/>
                <w:bCs/>
                <w:sz w:val="20"/>
                <w:szCs w:val="20"/>
              </w:rPr>
              <w:t xml:space="preserve">Conseqüência do não atendimento do </w:t>
            </w:r>
            <w:r w:rsidRPr="00E0537C">
              <w:rPr>
                <w:b/>
                <w:bCs/>
                <w:spacing w:val="-2"/>
                <w:sz w:val="20"/>
                <w:szCs w:val="20"/>
              </w:rPr>
              <w:t>pleito:</w:t>
            </w:r>
          </w:p>
          <w:p w:rsidR="001E4928" w:rsidRPr="00E0537C" w:rsidRDefault="001E4928">
            <w:pPr>
              <w:pStyle w:val="TableParagraph"/>
              <w:kinsoku w:val="0"/>
              <w:overflowPunct w:val="0"/>
              <w:ind w:left="40"/>
              <w:rPr>
                <w:b/>
                <w:bCs/>
                <w:sz w:val="20"/>
                <w:szCs w:val="20"/>
              </w:rPr>
            </w:pPr>
            <w:r w:rsidRPr="00E0537C">
              <w:rPr>
                <w:b/>
                <w:bCs/>
                <w:sz w:val="20"/>
                <w:szCs w:val="20"/>
              </w:rPr>
              <w:t>(Apresentar</w:t>
            </w:r>
            <w:r w:rsidRPr="00E0537C">
              <w:rPr>
                <w:b/>
                <w:bCs/>
                <w:spacing w:val="-3"/>
                <w:sz w:val="20"/>
                <w:szCs w:val="20"/>
              </w:rPr>
              <w:t xml:space="preserve"> </w:t>
            </w:r>
            <w:r w:rsidRPr="00E0537C">
              <w:rPr>
                <w:b/>
                <w:bCs/>
                <w:sz w:val="20"/>
                <w:szCs w:val="20"/>
              </w:rPr>
              <w:t>as</w:t>
            </w:r>
            <w:r w:rsidRPr="00E0537C">
              <w:rPr>
                <w:b/>
                <w:bCs/>
                <w:spacing w:val="-3"/>
                <w:sz w:val="20"/>
                <w:szCs w:val="20"/>
              </w:rPr>
              <w:t xml:space="preserve"> </w:t>
            </w:r>
            <w:r w:rsidRPr="00E0537C">
              <w:rPr>
                <w:b/>
                <w:bCs/>
                <w:sz w:val="20"/>
                <w:szCs w:val="20"/>
              </w:rPr>
              <w:t>repercussões</w:t>
            </w:r>
            <w:r w:rsidRPr="00E0537C">
              <w:rPr>
                <w:b/>
                <w:bCs/>
                <w:spacing w:val="-3"/>
                <w:sz w:val="20"/>
                <w:szCs w:val="20"/>
              </w:rPr>
              <w:t xml:space="preserve"> </w:t>
            </w:r>
            <w:r w:rsidRPr="00E0537C">
              <w:rPr>
                <w:b/>
                <w:bCs/>
                <w:sz w:val="20"/>
                <w:szCs w:val="20"/>
              </w:rPr>
              <w:t>negativas</w:t>
            </w:r>
            <w:r w:rsidRPr="00E0537C">
              <w:rPr>
                <w:b/>
                <w:bCs/>
                <w:spacing w:val="-3"/>
                <w:sz w:val="20"/>
                <w:szCs w:val="20"/>
              </w:rPr>
              <w:t xml:space="preserve"> </w:t>
            </w:r>
            <w:r w:rsidRPr="00E0537C">
              <w:rPr>
                <w:b/>
                <w:bCs/>
                <w:sz w:val="20"/>
                <w:szCs w:val="20"/>
              </w:rPr>
              <w:t>para</w:t>
            </w:r>
            <w:r w:rsidRPr="00E0537C">
              <w:rPr>
                <w:b/>
                <w:bCs/>
                <w:spacing w:val="-3"/>
                <w:sz w:val="20"/>
                <w:szCs w:val="20"/>
              </w:rPr>
              <w:t xml:space="preserve"> </w:t>
            </w:r>
            <w:r w:rsidRPr="00E0537C">
              <w:rPr>
                <w:b/>
                <w:bCs/>
                <w:sz w:val="20"/>
                <w:szCs w:val="20"/>
              </w:rPr>
              <w:t>o</w:t>
            </w:r>
            <w:r w:rsidRPr="00E0537C">
              <w:rPr>
                <w:b/>
                <w:bCs/>
                <w:spacing w:val="-3"/>
                <w:sz w:val="20"/>
                <w:szCs w:val="20"/>
              </w:rPr>
              <w:t xml:space="preserve"> </w:t>
            </w:r>
            <w:r w:rsidRPr="00E0537C">
              <w:rPr>
                <w:b/>
                <w:bCs/>
                <w:sz w:val="20"/>
                <w:szCs w:val="20"/>
              </w:rPr>
              <w:t>cumprimento</w:t>
            </w:r>
            <w:r w:rsidRPr="00E0537C">
              <w:rPr>
                <w:b/>
                <w:bCs/>
                <w:spacing w:val="-3"/>
                <w:sz w:val="20"/>
                <w:szCs w:val="20"/>
              </w:rPr>
              <w:t xml:space="preserve"> </w:t>
            </w:r>
            <w:r w:rsidRPr="00E0537C">
              <w:rPr>
                <w:b/>
                <w:bCs/>
                <w:sz w:val="20"/>
                <w:szCs w:val="20"/>
              </w:rPr>
              <w:t>do</w:t>
            </w:r>
            <w:r w:rsidRPr="00E0537C">
              <w:rPr>
                <w:b/>
                <w:bCs/>
                <w:spacing w:val="-3"/>
                <w:sz w:val="20"/>
                <w:szCs w:val="20"/>
              </w:rPr>
              <w:t xml:space="preserve"> </w:t>
            </w:r>
            <w:r w:rsidRPr="00E0537C">
              <w:rPr>
                <w:b/>
                <w:bCs/>
                <w:sz w:val="20"/>
                <w:szCs w:val="20"/>
              </w:rPr>
              <w:t>cronograma</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execução</w:t>
            </w:r>
            <w:r w:rsidRPr="00E0537C">
              <w:rPr>
                <w:b/>
                <w:bCs/>
                <w:spacing w:val="-3"/>
                <w:sz w:val="20"/>
                <w:szCs w:val="20"/>
              </w:rPr>
              <w:t xml:space="preserve"> </w:t>
            </w:r>
            <w:r w:rsidRPr="00E0537C">
              <w:rPr>
                <w:b/>
                <w:bCs/>
                <w:sz w:val="20"/>
                <w:szCs w:val="20"/>
              </w:rPr>
              <w:t>da</w:t>
            </w:r>
            <w:r w:rsidRPr="00E0537C">
              <w:rPr>
                <w:b/>
                <w:bCs/>
                <w:spacing w:val="-3"/>
                <w:sz w:val="20"/>
                <w:szCs w:val="20"/>
              </w:rPr>
              <w:t xml:space="preserve"> </w:t>
            </w:r>
            <w:r w:rsidRPr="00E0537C">
              <w:rPr>
                <w:b/>
                <w:bCs/>
                <w:sz w:val="20"/>
                <w:szCs w:val="20"/>
              </w:rPr>
              <w:t>ação</w:t>
            </w:r>
            <w:r w:rsidRPr="00E0537C">
              <w:rPr>
                <w:b/>
                <w:bCs/>
                <w:spacing w:val="-3"/>
                <w:sz w:val="20"/>
                <w:szCs w:val="20"/>
              </w:rPr>
              <w:t xml:space="preserve"> </w:t>
            </w:r>
            <w:r w:rsidRPr="00E0537C">
              <w:rPr>
                <w:b/>
                <w:bCs/>
                <w:sz w:val="20"/>
                <w:szCs w:val="20"/>
              </w:rPr>
              <w:t>caso</w:t>
            </w:r>
            <w:r w:rsidRPr="00E0537C">
              <w:rPr>
                <w:b/>
                <w:bCs/>
                <w:spacing w:val="-3"/>
                <w:sz w:val="20"/>
                <w:szCs w:val="20"/>
              </w:rPr>
              <w:t xml:space="preserve"> </w:t>
            </w:r>
            <w:r w:rsidRPr="00E0537C">
              <w:rPr>
                <w:b/>
                <w:bCs/>
                <w:sz w:val="20"/>
                <w:szCs w:val="20"/>
              </w:rPr>
              <w:t>a</w:t>
            </w:r>
            <w:r w:rsidRPr="00E0537C">
              <w:rPr>
                <w:b/>
                <w:bCs/>
                <w:spacing w:val="-3"/>
                <w:sz w:val="20"/>
                <w:szCs w:val="20"/>
              </w:rPr>
              <w:t xml:space="preserve"> </w:t>
            </w:r>
            <w:r w:rsidRPr="00E0537C">
              <w:rPr>
                <w:b/>
                <w:bCs/>
                <w:sz w:val="20"/>
                <w:szCs w:val="20"/>
              </w:rPr>
              <w:t>alteração</w:t>
            </w:r>
            <w:r w:rsidRPr="00E0537C">
              <w:rPr>
                <w:b/>
                <w:bCs/>
                <w:spacing w:val="-3"/>
                <w:sz w:val="20"/>
                <w:szCs w:val="20"/>
              </w:rPr>
              <w:t xml:space="preserve"> </w:t>
            </w:r>
            <w:r w:rsidRPr="00E0537C">
              <w:rPr>
                <w:b/>
                <w:bCs/>
                <w:sz w:val="20"/>
                <w:szCs w:val="20"/>
              </w:rPr>
              <w:t>solicitada não seja atendida, total ou parcialmente.)</w:t>
            </w:r>
          </w:p>
          <w:p w:rsidR="001E4928" w:rsidRPr="00E0537C" w:rsidRDefault="001E4928">
            <w:pPr>
              <w:pStyle w:val="TableParagraph"/>
              <w:kinsoku w:val="0"/>
              <w:overflowPunct w:val="0"/>
              <w:spacing w:before="59"/>
              <w:ind w:left="300"/>
              <w:rPr>
                <w:sz w:val="20"/>
                <w:szCs w:val="20"/>
              </w:rPr>
            </w:pPr>
            <w:r w:rsidRPr="00E0537C">
              <w:rPr>
                <w:sz w:val="20"/>
                <w:szCs w:val="20"/>
              </w:rPr>
              <w:t>Não</w:t>
            </w:r>
            <w:r w:rsidRPr="00E0537C">
              <w:rPr>
                <w:spacing w:val="-2"/>
                <w:sz w:val="20"/>
                <w:szCs w:val="20"/>
              </w:rPr>
              <w:t xml:space="preserve"> </w:t>
            </w:r>
            <w:r w:rsidRPr="00E0537C">
              <w:rPr>
                <w:sz w:val="20"/>
                <w:szCs w:val="20"/>
              </w:rPr>
              <w:t>possibilitar</w:t>
            </w:r>
            <w:r w:rsidRPr="00E0537C">
              <w:rPr>
                <w:spacing w:val="-2"/>
                <w:sz w:val="20"/>
                <w:szCs w:val="20"/>
              </w:rPr>
              <w:t xml:space="preserve"> </w:t>
            </w:r>
            <w:r w:rsidRPr="00E0537C">
              <w:rPr>
                <w:sz w:val="20"/>
                <w:szCs w:val="20"/>
              </w:rPr>
              <w:t>a</w:t>
            </w:r>
            <w:r w:rsidRPr="00E0537C">
              <w:rPr>
                <w:spacing w:val="-2"/>
                <w:sz w:val="20"/>
                <w:szCs w:val="20"/>
              </w:rPr>
              <w:t xml:space="preserve"> </w:t>
            </w:r>
            <w:r w:rsidRPr="00E0537C">
              <w:rPr>
                <w:sz w:val="20"/>
                <w:szCs w:val="20"/>
              </w:rPr>
              <w:t>empresa</w:t>
            </w:r>
            <w:r w:rsidRPr="00E0537C">
              <w:rPr>
                <w:spacing w:val="-2"/>
                <w:sz w:val="20"/>
                <w:szCs w:val="20"/>
              </w:rPr>
              <w:t xml:space="preserve"> </w:t>
            </w:r>
            <w:r w:rsidRPr="00E0537C">
              <w:rPr>
                <w:sz w:val="20"/>
                <w:szCs w:val="20"/>
              </w:rPr>
              <w:t>adequar</w:t>
            </w:r>
            <w:r w:rsidRPr="00E0537C">
              <w:rPr>
                <w:spacing w:val="-2"/>
                <w:sz w:val="20"/>
                <w:szCs w:val="20"/>
              </w:rPr>
              <w:t xml:space="preserve"> </w:t>
            </w:r>
            <w:r w:rsidRPr="00E0537C">
              <w:rPr>
                <w:sz w:val="20"/>
                <w:szCs w:val="20"/>
              </w:rPr>
              <w:t>a</w:t>
            </w:r>
            <w:r w:rsidRPr="00E0537C">
              <w:rPr>
                <w:spacing w:val="-2"/>
                <w:sz w:val="20"/>
                <w:szCs w:val="20"/>
              </w:rPr>
              <w:t xml:space="preserve"> </w:t>
            </w:r>
            <w:r w:rsidRPr="00E0537C">
              <w:rPr>
                <w:sz w:val="20"/>
                <w:szCs w:val="20"/>
              </w:rPr>
              <w:t>dotação</w:t>
            </w:r>
            <w:r w:rsidRPr="00E0537C">
              <w:rPr>
                <w:spacing w:val="-2"/>
                <w:sz w:val="20"/>
                <w:szCs w:val="20"/>
              </w:rPr>
              <w:t xml:space="preserve"> </w:t>
            </w:r>
            <w:r w:rsidRPr="00E0537C">
              <w:rPr>
                <w:sz w:val="20"/>
                <w:szCs w:val="20"/>
              </w:rPr>
              <w:t>orçamentária</w:t>
            </w:r>
            <w:r w:rsidRPr="00E0537C">
              <w:rPr>
                <w:spacing w:val="-2"/>
                <w:sz w:val="20"/>
                <w:szCs w:val="20"/>
              </w:rPr>
              <w:t xml:space="preserve"> </w:t>
            </w:r>
            <w:r w:rsidRPr="00E0537C">
              <w:rPr>
                <w:sz w:val="20"/>
                <w:szCs w:val="20"/>
              </w:rPr>
              <w:t>ao</w:t>
            </w:r>
            <w:r w:rsidRPr="00E0537C">
              <w:rPr>
                <w:spacing w:val="-2"/>
                <w:sz w:val="20"/>
                <w:szCs w:val="20"/>
              </w:rPr>
              <w:t xml:space="preserve"> </w:t>
            </w:r>
            <w:r w:rsidRPr="00E0537C">
              <w:rPr>
                <w:sz w:val="20"/>
                <w:szCs w:val="20"/>
              </w:rPr>
              <w:t>seu</w:t>
            </w:r>
            <w:r w:rsidRPr="00E0537C">
              <w:rPr>
                <w:spacing w:val="-2"/>
                <w:sz w:val="20"/>
                <w:szCs w:val="20"/>
              </w:rPr>
              <w:t xml:space="preserve"> </w:t>
            </w:r>
            <w:r w:rsidRPr="00E0537C">
              <w:rPr>
                <w:sz w:val="20"/>
                <w:szCs w:val="20"/>
              </w:rPr>
              <w:t>plano</w:t>
            </w:r>
            <w:r w:rsidRPr="00E0537C">
              <w:rPr>
                <w:spacing w:val="-2"/>
                <w:sz w:val="20"/>
                <w:szCs w:val="20"/>
              </w:rPr>
              <w:t xml:space="preserve"> </w:t>
            </w:r>
            <w:r w:rsidRPr="00E0537C">
              <w:rPr>
                <w:sz w:val="20"/>
                <w:szCs w:val="20"/>
              </w:rPr>
              <w:t>estratégico</w:t>
            </w:r>
            <w:r w:rsidRPr="00E0537C">
              <w:rPr>
                <w:spacing w:val="-2"/>
                <w:sz w:val="20"/>
                <w:szCs w:val="20"/>
              </w:rPr>
              <w:t xml:space="preserve"> </w:t>
            </w:r>
            <w:r w:rsidRPr="00E0537C">
              <w:rPr>
                <w:sz w:val="20"/>
                <w:szCs w:val="20"/>
              </w:rPr>
              <w:t>e</w:t>
            </w:r>
            <w:r w:rsidRPr="00E0537C">
              <w:rPr>
                <w:spacing w:val="-2"/>
                <w:sz w:val="20"/>
                <w:szCs w:val="20"/>
              </w:rPr>
              <w:t xml:space="preserve"> </w:t>
            </w:r>
            <w:r w:rsidRPr="00E0537C">
              <w:rPr>
                <w:sz w:val="20"/>
                <w:szCs w:val="20"/>
              </w:rPr>
              <w:t>encontrar</w:t>
            </w:r>
            <w:r w:rsidRPr="00E0537C">
              <w:rPr>
                <w:spacing w:val="-2"/>
                <w:sz w:val="20"/>
                <w:szCs w:val="20"/>
              </w:rPr>
              <w:t xml:space="preserve"> </w:t>
            </w:r>
            <w:r w:rsidRPr="00E0537C">
              <w:rPr>
                <w:sz w:val="20"/>
                <w:szCs w:val="20"/>
              </w:rPr>
              <w:t>novas</w:t>
            </w:r>
            <w:r w:rsidRPr="00E0537C">
              <w:rPr>
                <w:spacing w:val="-2"/>
                <w:sz w:val="20"/>
                <w:szCs w:val="20"/>
              </w:rPr>
              <w:t xml:space="preserve"> </w:t>
            </w:r>
            <w:r w:rsidRPr="00E0537C">
              <w:rPr>
                <w:sz w:val="20"/>
                <w:szCs w:val="20"/>
              </w:rPr>
              <w:t>reservas</w:t>
            </w:r>
            <w:r w:rsidRPr="00E0537C">
              <w:rPr>
                <w:spacing w:val="-2"/>
                <w:sz w:val="20"/>
                <w:szCs w:val="20"/>
              </w:rPr>
              <w:t xml:space="preserve"> </w:t>
            </w:r>
            <w:r w:rsidRPr="00E0537C">
              <w:rPr>
                <w:sz w:val="20"/>
                <w:szCs w:val="20"/>
              </w:rPr>
              <w:t>de</w:t>
            </w:r>
            <w:r w:rsidRPr="00E0537C">
              <w:rPr>
                <w:spacing w:val="-2"/>
                <w:sz w:val="20"/>
                <w:szCs w:val="20"/>
              </w:rPr>
              <w:t xml:space="preserve"> </w:t>
            </w:r>
            <w:r w:rsidRPr="00E0537C">
              <w:rPr>
                <w:sz w:val="20"/>
                <w:szCs w:val="20"/>
              </w:rPr>
              <w:t>óleo</w:t>
            </w:r>
            <w:r w:rsidRPr="00E0537C">
              <w:rPr>
                <w:spacing w:val="-2"/>
                <w:sz w:val="20"/>
                <w:szCs w:val="20"/>
              </w:rPr>
              <w:t xml:space="preserve"> </w:t>
            </w:r>
            <w:r w:rsidRPr="00E0537C">
              <w:rPr>
                <w:sz w:val="20"/>
                <w:szCs w:val="20"/>
              </w:rPr>
              <w:t>e</w:t>
            </w:r>
            <w:r w:rsidRPr="00E0537C">
              <w:rPr>
                <w:spacing w:val="-2"/>
                <w:sz w:val="20"/>
                <w:szCs w:val="20"/>
              </w:rPr>
              <w:t xml:space="preserve"> </w:t>
            </w:r>
            <w:r w:rsidRPr="00E0537C">
              <w:rPr>
                <w:sz w:val="20"/>
                <w:szCs w:val="20"/>
              </w:rPr>
              <w:t>gás natural no exterior.</w:t>
            </w:r>
          </w:p>
        </w:tc>
      </w:tr>
      <w:tr w:rsidR="001E4928" w:rsidRPr="00E0537C">
        <w:trPr>
          <w:trHeight w:val="1355"/>
        </w:trPr>
        <w:tc>
          <w:tcPr>
            <w:tcW w:w="10900" w:type="dxa"/>
            <w:tcBorders>
              <w:top w:val="single" w:sz="2"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7"/>
              <w:ind w:left="40" w:right="62"/>
              <w:rPr>
                <w:b/>
                <w:bCs/>
                <w:spacing w:val="-2"/>
                <w:sz w:val="20"/>
                <w:szCs w:val="20"/>
              </w:rPr>
            </w:pPr>
            <w:r w:rsidRPr="00E0537C">
              <w:rPr>
                <w:b/>
                <w:bCs/>
                <w:sz w:val="20"/>
                <w:szCs w:val="20"/>
              </w:rPr>
              <w:t>Reflexos</w:t>
            </w:r>
            <w:r w:rsidRPr="00E0537C">
              <w:rPr>
                <w:b/>
                <w:bCs/>
                <w:spacing w:val="-3"/>
                <w:sz w:val="20"/>
                <w:szCs w:val="20"/>
              </w:rPr>
              <w:t xml:space="preserve"> </w:t>
            </w:r>
            <w:r w:rsidRPr="00E0537C">
              <w:rPr>
                <w:b/>
                <w:bCs/>
                <w:sz w:val="20"/>
                <w:szCs w:val="20"/>
              </w:rPr>
              <w:t>dos</w:t>
            </w:r>
            <w:r w:rsidRPr="00E0537C">
              <w:rPr>
                <w:b/>
                <w:bCs/>
                <w:spacing w:val="-3"/>
                <w:sz w:val="20"/>
                <w:szCs w:val="20"/>
              </w:rPr>
              <w:t xml:space="preserve"> </w:t>
            </w:r>
            <w:r w:rsidRPr="00E0537C">
              <w:rPr>
                <w:b/>
                <w:bCs/>
                <w:sz w:val="20"/>
                <w:szCs w:val="20"/>
              </w:rPr>
              <w:t>cancelamentos</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dotações</w:t>
            </w:r>
            <w:r w:rsidRPr="00E0537C">
              <w:rPr>
                <w:b/>
                <w:bCs/>
                <w:spacing w:val="-3"/>
                <w:sz w:val="20"/>
                <w:szCs w:val="20"/>
              </w:rPr>
              <w:t xml:space="preserve"> </w:t>
            </w:r>
            <w:r w:rsidRPr="00E0537C">
              <w:rPr>
                <w:b/>
                <w:bCs/>
                <w:sz w:val="20"/>
                <w:szCs w:val="20"/>
              </w:rPr>
              <w:t>sobre</w:t>
            </w:r>
            <w:r w:rsidRPr="00E0537C">
              <w:rPr>
                <w:b/>
                <w:bCs/>
                <w:spacing w:val="-3"/>
                <w:sz w:val="20"/>
                <w:szCs w:val="20"/>
              </w:rPr>
              <w:t xml:space="preserve"> </w:t>
            </w:r>
            <w:r w:rsidRPr="00E0537C">
              <w:rPr>
                <w:b/>
                <w:bCs/>
                <w:sz w:val="20"/>
                <w:szCs w:val="20"/>
              </w:rPr>
              <w:t>a</w:t>
            </w:r>
            <w:r w:rsidRPr="00E0537C">
              <w:rPr>
                <w:b/>
                <w:bCs/>
                <w:spacing w:val="-3"/>
                <w:sz w:val="20"/>
                <w:szCs w:val="20"/>
              </w:rPr>
              <w:t xml:space="preserve"> </w:t>
            </w:r>
            <w:r w:rsidRPr="00E0537C">
              <w:rPr>
                <w:b/>
                <w:bCs/>
                <w:sz w:val="20"/>
                <w:szCs w:val="20"/>
              </w:rPr>
              <w:t>execução</w:t>
            </w:r>
            <w:r w:rsidRPr="00E0537C">
              <w:rPr>
                <w:b/>
                <w:bCs/>
                <w:spacing w:val="-3"/>
                <w:sz w:val="20"/>
                <w:szCs w:val="20"/>
              </w:rPr>
              <w:t xml:space="preserve"> </w:t>
            </w:r>
            <w:r w:rsidRPr="00E0537C">
              <w:rPr>
                <w:b/>
                <w:bCs/>
                <w:sz w:val="20"/>
                <w:szCs w:val="20"/>
              </w:rPr>
              <w:t>da</w:t>
            </w:r>
            <w:r w:rsidRPr="00E0537C">
              <w:rPr>
                <w:b/>
                <w:bCs/>
                <w:spacing w:val="-3"/>
                <w:sz w:val="20"/>
                <w:szCs w:val="20"/>
              </w:rPr>
              <w:t xml:space="preserve"> </w:t>
            </w:r>
            <w:r w:rsidRPr="00E0537C">
              <w:rPr>
                <w:b/>
                <w:bCs/>
                <w:sz w:val="20"/>
                <w:szCs w:val="20"/>
              </w:rPr>
              <w:t>programação</w:t>
            </w:r>
            <w:r w:rsidRPr="00E0537C">
              <w:rPr>
                <w:b/>
                <w:bCs/>
                <w:spacing w:val="-3"/>
                <w:sz w:val="20"/>
                <w:szCs w:val="20"/>
              </w:rPr>
              <w:t xml:space="preserve"> </w:t>
            </w:r>
            <w:r w:rsidRPr="00E0537C">
              <w:rPr>
                <w:b/>
                <w:bCs/>
                <w:sz w:val="20"/>
                <w:szCs w:val="20"/>
              </w:rPr>
              <w:t>em</w:t>
            </w:r>
            <w:r w:rsidRPr="00E0537C">
              <w:rPr>
                <w:b/>
                <w:bCs/>
                <w:spacing w:val="-3"/>
                <w:sz w:val="20"/>
                <w:szCs w:val="20"/>
              </w:rPr>
              <w:t xml:space="preserve"> </w:t>
            </w:r>
            <w:r w:rsidRPr="00E0537C">
              <w:rPr>
                <w:b/>
                <w:bCs/>
                <w:sz w:val="20"/>
                <w:szCs w:val="20"/>
              </w:rPr>
              <w:t>andamento</w:t>
            </w:r>
            <w:r w:rsidRPr="00E0537C">
              <w:rPr>
                <w:b/>
                <w:bCs/>
                <w:spacing w:val="-3"/>
                <w:sz w:val="20"/>
                <w:szCs w:val="20"/>
              </w:rPr>
              <w:t xml:space="preserve"> </w:t>
            </w:r>
            <w:r w:rsidRPr="00E0537C">
              <w:rPr>
                <w:b/>
                <w:bCs/>
                <w:sz w:val="20"/>
                <w:szCs w:val="20"/>
              </w:rPr>
              <w:t>e</w:t>
            </w:r>
            <w:r w:rsidRPr="00E0537C">
              <w:rPr>
                <w:b/>
                <w:bCs/>
                <w:spacing w:val="-3"/>
                <w:sz w:val="20"/>
                <w:szCs w:val="20"/>
              </w:rPr>
              <w:t xml:space="preserve"> </w:t>
            </w:r>
            <w:r w:rsidRPr="00E0537C">
              <w:rPr>
                <w:b/>
                <w:bCs/>
                <w:sz w:val="20"/>
                <w:szCs w:val="20"/>
              </w:rPr>
              <w:t>do</w:t>
            </w:r>
            <w:r w:rsidRPr="00E0537C">
              <w:rPr>
                <w:b/>
                <w:bCs/>
                <w:spacing w:val="-3"/>
                <w:sz w:val="20"/>
                <w:szCs w:val="20"/>
              </w:rPr>
              <w:t xml:space="preserve"> </w:t>
            </w:r>
            <w:r w:rsidRPr="00E0537C">
              <w:rPr>
                <w:b/>
                <w:bCs/>
                <w:sz w:val="20"/>
                <w:szCs w:val="20"/>
              </w:rPr>
              <w:t>Plano</w:t>
            </w:r>
            <w:r w:rsidRPr="00E0537C">
              <w:rPr>
                <w:b/>
                <w:bCs/>
                <w:spacing w:val="-3"/>
                <w:sz w:val="20"/>
                <w:szCs w:val="20"/>
              </w:rPr>
              <w:t xml:space="preserve"> </w:t>
            </w:r>
            <w:r w:rsidRPr="00E0537C">
              <w:rPr>
                <w:b/>
                <w:bCs/>
                <w:sz w:val="20"/>
                <w:szCs w:val="20"/>
              </w:rPr>
              <w:t>Plurianual</w:t>
            </w:r>
            <w:r w:rsidRPr="00E0537C">
              <w:rPr>
                <w:b/>
                <w:bCs/>
                <w:spacing w:val="-3"/>
                <w:sz w:val="20"/>
                <w:szCs w:val="20"/>
              </w:rPr>
              <w:t xml:space="preserve"> </w:t>
            </w:r>
            <w:r w:rsidRPr="00E0537C">
              <w:rPr>
                <w:b/>
                <w:bCs/>
                <w:sz w:val="20"/>
                <w:szCs w:val="20"/>
              </w:rPr>
              <w:t xml:space="preserve">(2012- </w:t>
            </w:r>
            <w:r w:rsidRPr="00E0537C">
              <w:rPr>
                <w:b/>
                <w:bCs/>
                <w:spacing w:val="-2"/>
                <w:sz w:val="20"/>
                <w:szCs w:val="20"/>
              </w:rPr>
              <w:t>2015):</w:t>
            </w:r>
          </w:p>
          <w:p w:rsidR="001E4928" w:rsidRPr="00E0537C" w:rsidRDefault="001E4928">
            <w:pPr>
              <w:pStyle w:val="TableParagraph"/>
              <w:kinsoku w:val="0"/>
              <w:overflowPunct w:val="0"/>
              <w:ind w:left="40"/>
              <w:rPr>
                <w:b/>
                <w:bCs/>
                <w:spacing w:val="-2"/>
                <w:sz w:val="20"/>
                <w:szCs w:val="20"/>
              </w:rPr>
            </w:pPr>
            <w:r w:rsidRPr="00E0537C">
              <w:rPr>
                <w:b/>
                <w:bCs/>
                <w:sz w:val="20"/>
                <w:szCs w:val="20"/>
              </w:rPr>
              <w:t>(Demonstrar os efeitos dos cancelamentos ( total/parcial) de dotações e sobre a execução de ações do PPA 2012-</w:t>
            </w:r>
            <w:r w:rsidRPr="00E0537C">
              <w:rPr>
                <w:b/>
                <w:bCs/>
                <w:spacing w:val="-2"/>
                <w:sz w:val="20"/>
                <w:szCs w:val="20"/>
              </w:rPr>
              <w:t>2015.)</w:t>
            </w:r>
          </w:p>
          <w:p w:rsidR="001E4928" w:rsidRPr="00E0537C" w:rsidRDefault="001E4928">
            <w:pPr>
              <w:pStyle w:val="TableParagraph"/>
              <w:kinsoku w:val="0"/>
              <w:overflowPunct w:val="0"/>
              <w:spacing w:before="59"/>
              <w:ind w:left="300"/>
              <w:rPr>
                <w:spacing w:val="-2"/>
                <w:sz w:val="20"/>
                <w:szCs w:val="20"/>
              </w:rPr>
            </w:pPr>
            <w:r w:rsidRPr="00E0537C">
              <w:rPr>
                <w:sz w:val="20"/>
                <w:szCs w:val="20"/>
              </w:rPr>
              <w:t xml:space="preserve">Não há </w:t>
            </w:r>
            <w:r w:rsidRPr="00E0537C">
              <w:rPr>
                <w:spacing w:val="-2"/>
                <w:sz w:val="20"/>
                <w:szCs w:val="20"/>
              </w:rPr>
              <w:t>cancelamentos.</w:t>
            </w:r>
          </w:p>
        </w:tc>
      </w:tr>
      <w:tr w:rsidR="001E4928" w:rsidRPr="00E0537C">
        <w:trPr>
          <w:trHeight w:val="1355"/>
        </w:trPr>
        <w:tc>
          <w:tcPr>
            <w:tcW w:w="10900" w:type="dxa"/>
            <w:tcBorders>
              <w:top w:val="single" w:sz="2"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7"/>
              <w:ind w:left="40"/>
              <w:rPr>
                <w:b/>
                <w:bCs/>
                <w:spacing w:val="-2"/>
                <w:sz w:val="20"/>
                <w:szCs w:val="20"/>
              </w:rPr>
            </w:pPr>
            <w:r w:rsidRPr="00E0537C">
              <w:rPr>
                <w:b/>
                <w:bCs/>
                <w:sz w:val="20"/>
                <w:szCs w:val="20"/>
              </w:rPr>
              <w:t xml:space="preserve">Repercussão no nível dos gastos decorrentes da alteração </w:t>
            </w:r>
            <w:r w:rsidRPr="00E0537C">
              <w:rPr>
                <w:b/>
                <w:bCs/>
                <w:spacing w:val="-2"/>
                <w:sz w:val="20"/>
                <w:szCs w:val="20"/>
              </w:rPr>
              <w:t>solicitada:</w:t>
            </w:r>
          </w:p>
          <w:p w:rsidR="001E4928" w:rsidRPr="00E0537C" w:rsidRDefault="001E4928">
            <w:pPr>
              <w:pStyle w:val="TableParagraph"/>
              <w:kinsoku w:val="0"/>
              <w:overflowPunct w:val="0"/>
              <w:ind w:left="40"/>
              <w:rPr>
                <w:b/>
                <w:bCs/>
                <w:sz w:val="20"/>
                <w:szCs w:val="20"/>
              </w:rPr>
            </w:pPr>
            <w:r w:rsidRPr="00E0537C">
              <w:rPr>
                <w:b/>
                <w:bCs/>
                <w:sz w:val="20"/>
                <w:szCs w:val="20"/>
              </w:rPr>
              <w:t>(Demonstrar</w:t>
            </w:r>
            <w:r w:rsidRPr="00E0537C">
              <w:rPr>
                <w:b/>
                <w:bCs/>
                <w:spacing w:val="-3"/>
                <w:sz w:val="20"/>
                <w:szCs w:val="20"/>
              </w:rPr>
              <w:t xml:space="preserve"> </w:t>
            </w:r>
            <w:r w:rsidRPr="00E0537C">
              <w:rPr>
                <w:b/>
                <w:bCs/>
                <w:sz w:val="20"/>
                <w:szCs w:val="20"/>
              </w:rPr>
              <w:t>o</w:t>
            </w:r>
            <w:r w:rsidRPr="00E0537C">
              <w:rPr>
                <w:b/>
                <w:bCs/>
                <w:spacing w:val="-3"/>
                <w:sz w:val="20"/>
                <w:szCs w:val="20"/>
              </w:rPr>
              <w:t xml:space="preserve"> </w:t>
            </w:r>
            <w:r w:rsidRPr="00E0537C">
              <w:rPr>
                <w:b/>
                <w:bCs/>
                <w:sz w:val="20"/>
                <w:szCs w:val="20"/>
              </w:rPr>
              <w:t>efeito</w:t>
            </w:r>
            <w:r w:rsidRPr="00E0537C">
              <w:rPr>
                <w:b/>
                <w:bCs/>
                <w:spacing w:val="-3"/>
                <w:sz w:val="20"/>
                <w:szCs w:val="20"/>
              </w:rPr>
              <w:t xml:space="preserve"> </w:t>
            </w:r>
            <w:r w:rsidRPr="00E0537C">
              <w:rPr>
                <w:b/>
                <w:bCs/>
                <w:sz w:val="20"/>
                <w:szCs w:val="20"/>
              </w:rPr>
              <w:t>do</w:t>
            </w:r>
            <w:r w:rsidRPr="00E0537C">
              <w:rPr>
                <w:b/>
                <w:bCs/>
                <w:spacing w:val="-3"/>
                <w:sz w:val="20"/>
                <w:szCs w:val="20"/>
              </w:rPr>
              <w:t xml:space="preserve"> </w:t>
            </w:r>
            <w:r w:rsidRPr="00E0537C">
              <w:rPr>
                <w:b/>
                <w:bCs/>
                <w:sz w:val="20"/>
                <w:szCs w:val="20"/>
              </w:rPr>
              <w:t>atendimento</w:t>
            </w:r>
            <w:r w:rsidRPr="00E0537C">
              <w:rPr>
                <w:b/>
                <w:bCs/>
                <w:spacing w:val="-3"/>
                <w:sz w:val="20"/>
                <w:szCs w:val="20"/>
              </w:rPr>
              <w:t xml:space="preserve"> </w:t>
            </w:r>
            <w:r w:rsidRPr="00E0537C">
              <w:rPr>
                <w:b/>
                <w:bCs/>
                <w:sz w:val="20"/>
                <w:szCs w:val="20"/>
              </w:rPr>
              <w:t>da</w:t>
            </w:r>
            <w:r w:rsidRPr="00E0537C">
              <w:rPr>
                <w:b/>
                <w:bCs/>
                <w:spacing w:val="-3"/>
                <w:sz w:val="20"/>
                <w:szCs w:val="20"/>
              </w:rPr>
              <w:t xml:space="preserve"> </w:t>
            </w:r>
            <w:r w:rsidRPr="00E0537C">
              <w:rPr>
                <w:b/>
                <w:bCs/>
                <w:sz w:val="20"/>
                <w:szCs w:val="20"/>
              </w:rPr>
              <w:t>solicitação</w:t>
            </w:r>
            <w:r w:rsidRPr="00E0537C">
              <w:rPr>
                <w:b/>
                <w:bCs/>
                <w:spacing w:val="-3"/>
                <w:sz w:val="20"/>
                <w:szCs w:val="20"/>
              </w:rPr>
              <w:t xml:space="preserve"> </w:t>
            </w:r>
            <w:r w:rsidRPr="00E0537C">
              <w:rPr>
                <w:b/>
                <w:bCs/>
                <w:sz w:val="20"/>
                <w:szCs w:val="20"/>
              </w:rPr>
              <w:t>em</w:t>
            </w:r>
            <w:r w:rsidRPr="00E0537C">
              <w:rPr>
                <w:b/>
                <w:bCs/>
                <w:spacing w:val="-3"/>
                <w:sz w:val="20"/>
                <w:szCs w:val="20"/>
              </w:rPr>
              <w:t xml:space="preserve"> </w:t>
            </w:r>
            <w:r w:rsidRPr="00E0537C">
              <w:rPr>
                <w:b/>
                <w:bCs/>
                <w:sz w:val="20"/>
                <w:szCs w:val="20"/>
              </w:rPr>
              <w:t>relação</w:t>
            </w:r>
            <w:r w:rsidRPr="00E0537C">
              <w:rPr>
                <w:b/>
                <w:bCs/>
                <w:spacing w:val="-3"/>
                <w:sz w:val="20"/>
                <w:szCs w:val="20"/>
              </w:rPr>
              <w:t xml:space="preserve"> </w:t>
            </w:r>
            <w:r w:rsidRPr="00E0537C">
              <w:rPr>
                <w:b/>
                <w:bCs/>
                <w:sz w:val="20"/>
                <w:szCs w:val="20"/>
              </w:rPr>
              <w:t>ao</w:t>
            </w:r>
            <w:r w:rsidRPr="00E0537C">
              <w:rPr>
                <w:b/>
                <w:bCs/>
                <w:spacing w:val="-3"/>
                <w:sz w:val="20"/>
                <w:szCs w:val="20"/>
              </w:rPr>
              <w:t xml:space="preserve"> </w:t>
            </w:r>
            <w:r w:rsidRPr="00E0537C">
              <w:rPr>
                <w:b/>
                <w:bCs/>
                <w:sz w:val="20"/>
                <w:szCs w:val="20"/>
              </w:rPr>
              <w:t>orçamento</w:t>
            </w:r>
            <w:r w:rsidRPr="00E0537C">
              <w:rPr>
                <w:b/>
                <w:bCs/>
                <w:spacing w:val="-3"/>
                <w:sz w:val="20"/>
                <w:szCs w:val="20"/>
              </w:rPr>
              <w:t xml:space="preserve"> </w:t>
            </w:r>
            <w:r w:rsidRPr="00E0537C">
              <w:rPr>
                <w:b/>
                <w:bCs/>
                <w:sz w:val="20"/>
                <w:szCs w:val="20"/>
              </w:rPr>
              <w:t>aprovado</w:t>
            </w:r>
            <w:r w:rsidRPr="00E0537C">
              <w:rPr>
                <w:b/>
                <w:bCs/>
                <w:spacing w:val="-3"/>
                <w:sz w:val="20"/>
                <w:szCs w:val="20"/>
              </w:rPr>
              <w:t xml:space="preserve"> </w:t>
            </w:r>
            <w:r w:rsidRPr="00E0537C">
              <w:rPr>
                <w:b/>
                <w:bCs/>
                <w:sz w:val="20"/>
                <w:szCs w:val="20"/>
              </w:rPr>
              <w:t>para</w:t>
            </w:r>
            <w:r w:rsidRPr="00E0537C">
              <w:rPr>
                <w:b/>
                <w:bCs/>
                <w:spacing w:val="-3"/>
                <w:sz w:val="20"/>
                <w:szCs w:val="20"/>
              </w:rPr>
              <w:t xml:space="preserve"> </w:t>
            </w:r>
            <w:r w:rsidRPr="00E0537C">
              <w:rPr>
                <w:b/>
                <w:bCs/>
                <w:sz w:val="20"/>
                <w:szCs w:val="20"/>
              </w:rPr>
              <w:t>a</w:t>
            </w:r>
            <w:r w:rsidRPr="00E0537C">
              <w:rPr>
                <w:b/>
                <w:bCs/>
                <w:spacing w:val="-3"/>
                <w:sz w:val="20"/>
                <w:szCs w:val="20"/>
              </w:rPr>
              <w:t xml:space="preserve"> </w:t>
            </w:r>
            <w:r w:rsidRPr="00E0537C">
              <w:rPr>
                <w:b/>
                <w:bCs/>
                <w:sz w:val="20"/>
                <w:szCs w:val="20"/>
              </w:rPr>
              <w:t>empresa,</w:t>
            </w:r>
            <w:r w:rsidRPr="00E0537C">
              <w:rPr>
                <w:b/>
                <w:bCs/>
                <w:spacing w:val="-3"/>
                <w:sz w:val="20"/>
                <w:szCs w:val="20"/>
              </w:rPr>
              <w:t xml:space="preserve"> </w:t>
            </w:r>
            <w:r w:rsidRPr="00E0537C">
              <w:rPr>
                <w:b/>
                <w:bCs/>
                <w:sz w:val="20"/>
                <w:szCs w:val="20"/>
              </w:rPr>
              <w:t>indicando</w:t>
            </w:r>
            <w:r w:rsidRPr="00E0537C">
              <w:rPr>
                <w:b/>
                <w:bCs/>
                <w:spacing w:val="-3"/>
                <w:sz w:val="20"/>
                <w:szCs w:val="20"/>
              </w:rPr>
              <w:t xml:space="preserve"> </w:t>
            </w:r>
            <w:r w:rsidRPr="00E0537C">
              <w:rPr>
                <w:b/>
                <w:bCs/>
                <w:sz w:val="20"/>
                <w:szCs w:val="20"/>
              </w:rPr>
              <w:t>física</w:t>
            </w:r>
            <w:r w:rsidRPr="00E0537C">
              <w:rPr>
                <w:b/>
                <w:bCs/>
                <w:spacing w:val="-3"/>
                <w:sz w:val="20"/>
                <w:szCs w:val="20"/>
              </w:rPr>
              <w:t xml:space="preserve"> </w:t>
            </w:r>
            <w:r w:rsidRPr="00E0537C">
              <w:rPr>
                <w:b/>
                <w:bCs/>
                <w:sz w:val="20"/>
                <w:szCs w:val="20"/>
              </w:rPr>
              <w:t>e financeiramente o incremento.)</w:t>
            </w:r>
          </w:p>
          <w:p w:rsidR="001E4928" w:rsidRPr="00E0537C" w:rsidRDefault="001E4928">
            <w:pPr>
              <w:pStyle w:val="TableParagraph"/>
              <w:kinsoku w:val="0"/>
              <w:overflowPunct w:val="0"/>
              <w:spacing w:before="59"/>
              <w:ind w:left="300"/>
              <w:rPr>
                <w:spacing w:val="-2"/>
                <w:sz w:val="20"/>
                <w:szCs w:val="20"/>
              </w:rPr>
            </w:pPr>
            <w:r w:rsidRPr="00E0537C">
              <w:rPr>
                <w:sz w:val="20"/>
                <w:szCs w:val="20"/>
              </w:rPr>
              <w:t xml:space="preserve">Não </w:t>
            </w:r>
            <w:r w:rsidRPr="00E0537C">
              <w:rPr>
                <w:spacing w:val="-2"/>
                <w:sz w:val="20"/>
                <w:szCs w:val="20"/>
              </w:rPr>
              <w:t>aplicável.</w:t>
            </w:r>
          </w:p>
        </w:tc>
      </w:tr>
      <w:tr w:rsidR="001E4928" w:rsidRPr="00E0537C">
        <w:trPr>
          <w:trHeight w:val="1355"/>
        </w:trPr>
        <w:tc>
          <w:tcPr>
            <w:tcW w:w="10900" w:type="dxa"/>
            <w:tcBorders>
              <w:top w:val="single" w:sz="2"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7"/>
              <w:ind w:left="40"/>
              <w:rPr>
                <w:b/>
                <w:bCs/>
                <w:spacing w:val="-2"/>
                <w:sz w:val="20"/>
                <w:szCs w:val="20"/>
              </w:rPr>
            </w:pPr>
            <w:r w:rsidRPr="00E0537C">
              <w:rPr>
                <w:b/>
                <w:bCs/>
                <w:sz w:val="20"/>
                <w:szCs w:val="20"/>
              </w:rPr>
              <w:t xml:space="preserve">“Como e em que” serão aplicados os recursos </w:t>
            </w:r>
            <w:r w:rsidRPr="00E0537C">
              <w:rPr>
                <w:b/>
                <w:bCs/>
                <w:spacing w:val="-2"/>
                <w:sz w:val="20"/>
                <w:szCs w:val="20"/>
              </w:rPr>
              <w:t>solicitados:</w:t>
            </w:r>
          </w:p>
          <w:p w:rsidR="001E4928" w:rsidRPr="00E0537C" w:rsidRDefault="001E4928">
            <w:pPr>
              <w:pStyle w:val="TableParagraph"/>
              <w:kinsoku w:val="0"/>
              <w:overflowPunct w:val="0"/>
              <w:ind w:left="40"/>
              <w:rPr>
                <w:b/>
                <w:bCs/>
                <w:spacing w:val="-2"/>
                <w:sz w:val="20"/>
                <w:szCs w:val="20"/>
              </w:rPr>
            </w:pPr>
            <w:r w:rsidRPr="00E0537C">
              <w:rPr>
                <w:b/>
                <w:bCs/>
                <w:sz w:val="20"/>
                <w:szCs w:val="20"/>
              </w:rPr>
              <w:t>(Informar</w:t>
            </w:r>
            <w:r w:rsidRPr="00E0537C">
              <w:rPr>
                <w:b/>
                <w:bCs/>
                <w:spacing w:val="-3"/>
                <w:sz w:val="20"/>
                <w:szCs w:val="20"/>
              </w:rPr>
              <w:t xml:space="preserve"> </w:t>
            </w:r>
            <w:r w:rsidRPr="00E0537C">
              <w:rPr>
                <w:b/>
                <w:bCs/>
                <w:sz w:val="20"/>
                <w:szCs w:val="20"/>
              </w:rPr>
              <w:t>os</w:t>
            </w:r>
            <w:r w:rsidRPr="00E0537C">
              <w:rPr>
                <w:b/>
                <w:bCs/>
                <w:spacing w:val="-3"/>
                <w:sz w:val="20"/>
                <w:szCs w:val="20"/>
              </w:rPr>
              <w:t xml:space="preserve"> </w:t>
            </w:r>
            <w:r w:rsidRPr="00E0537C">
              <w:rPr>
                <w:b/>
                <w:bCs/>
                <w:sz w:val="20"/>
                <w:szCs w:val="20"/>
              </w:rPr>
              <w:t>principais</w:t>
            </w:r>
            <w:r w:rsidRPr="00E0537C">
              <w:rPr>
                <w:b/>
                <w:bCs/>
                <w:spacing w:val="-3"/>
                <w:sz w:val="20"/>
                <w:szCs w:val="20"/>
              </w:rPr>
              <w:t xml:space="preserve"> </w:t>
            </w:r>
            <w:r w:rsidRPr="00E0537C">
              <w:rPr>
                <w:b/>
                <w:bCs/>
                <w:sz w:val="20"/>
                <w:szCs w:val="20"/>
              </w:rPr>
              <w:t>itens</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custo</w:t>
            </w:r>
            <w:r w:rsidRPr="00E0537C">
              <w:rPr>
                <w:b/>
                <w:bCs/>
                <w:spacing w:val="-3"/>
                <w:sz w:val="20"/>
                <w:szCs w:val="20"/>
              </w:rPr>
              <w:t xml:space="preserve"> </w:t>
            </w:r>
            <w:r w:rsidRPr="00E0537C">
              <w:rPr>
                <w:b/>
                <w:bCs/>
                <w:sz w:val="20"/>
                <w:szCs w:val="20"/>
              </w:rPr>
              <w:t>componentes</w:t>
            </w:r>
            <w:r w:rsidRPr="00E0537C">
              <w:rPr>
                <w:b/>
                <w:bCs/>
                <w:spacing w:val="-3"/>
                <w:sz w:val="20"/>
                <w:szCs w:val="20"/>
              </w:rPr>
              <w:t xml:space="preserve"> </w:t>
            </w:r>
            <w:r w:rsidRPr="00E0537C">
              <w:rPr>
                <w:b/>
                <w:bCs/>
                <w:sz w:val="20"/>
                <w:szCs w:val="20"/>
              </w:rPr>
              <w:t>do</w:t>
            </w:r>
            <w:r w:rsidRPr="00E0537C">
              <w:rPr>
                <w:b/>
                <w:bCs/>
                <w:spacing w:val="-3"/>
                <w:sz w:val="20"/>
                <w:szCs w:val="20"/>
              </w:rPr>
              <w:t xml:space="preserve"> </w:t>
            </w:r>
            <w:r w:rsidRPr="00E0537C">
              <w:rPr>
                <w:b/>
                <w:bCs/>
                <w:sz w:val="20"/>
                <w:szCs w:val="20"/>
              </w:rPr>
              <w:t>projeto/atividade,</w:t>
            </w:r>
            <w:r w:rsidRPr="00E0537C">
              <w:rPr>
                <w:b/>
                <w:bCs/>
                <w:spacing w:val="-3"/>
                <w:sz w:val="20"/>
                <w:szCs w:val="20"/>
              </w:rPr>
              <w:t xml:space="preserve"> </w:t>
            </w:r>
            <w:r w:rsidRPr="00E0537C">
              <w:rPr>
                <w:b/>
                <w:bCs/>
                <w:sz w:val="20"/>
                <w:szCs w:val="20"/>
              </w:rPr>
              <w:t>a</w:t>
            </w:r>
            <w:r w:rsidRPr="00E0537C">
              <w:rPr>
                <w:b/>
                <w:bCs/>
                <w:spacing w:val="-3"/>
                <w:sz w:val="20"/>
                <w:szCs w:val="20"/>
              </w:rPr>
              <w:t xml:space="preserve"> </w:t>
            </w:r>
            <w:r w:rsidRPr="00E0537C">
              <w:rPr>
                <w:b/>
                <w:bCs/>
                <w:sz w:val="20"/>
                <w:szCs w:val="20"/>
              </w:rPr>
              <w:t>serem</w:t>
            </w:r>
            <w:r w:rsidRPr="00E0537C">
              <w:rPr>
                <w:b/>
                <w:bCs/>
                <w:spacing w:val="-3"/>
                <w:sz w:val="20"/>
                <w:szCs w:val="20"/>
              </w:rPr>
              <w:t xml:space="preserve"> </w:t>
            </w:r>
            <w:r w:rsidRPr="00E0537C">
              <w:rPr>
                <w:b/>
                <w:bCs/>
                <w:sz w:val="20"/>
                <w:szCs w:val="20"/>
              </w:rPr>
              <w:t>financiados</w:t>
            </w:r>
            <w:r w:rsidRPr="00E0537C">
              <w:rPr>
                <w:b/>
                <w:bCs/>
                <w:spacing w:val="-3"/>
                <w:sz w:val="20"/>
                <w:szCs w:val="20"/>
              </w:rPr>
              <w:t xml:space="preserve"> </w:t>
            </w:r>
            <w:r w:rsidRPr="00E0537C">
              <w:rPr>
                <w:b/>
                <w:bCs/>
                <w:sz w:val="20"/>
                <w:szCs w:val="20"/>
              </w:rPr>
              <w:t>com</w:t>
            </w:r>
            <w:r w:rsidRPr="00E0537C">
              <w:rPr>
                <w:b/>
                <w:bCs/>
                <w:spacing w:val="-3"/>
                <w:sz w:val="20"/>
                <w:szCs w:val="20"/>
              </w:rPr>
              <w:t xml:space="preserve"> </w:t>
            </w:r>
            <w:r w:rsidRPr="00E0537C">
              <w:rPr>
                <w:b/>
                <w:bCs/>
                <w:sz w:val="20"/>
                <w:szCs w:val="20"/>
              </w:rPr>
              <w:t>o</w:t>
            </w:r>
            <w:r w:rsidRPr="00E0537C">
              <w:rPr>
                <w:b/>
                <w:bCs/>
                <w:spacing w:val="-3"/>
                <w:sz w:val="20"/>
                <w:szCs w:val="20"/>
              </w:rPr>
              <w:t xml:space="preserve"> </w:t>
            </w:r>
            <w:r w:rsidRPr="00E0537C">
              <w:rPr>
                <w:b/>
                <w:bCs/>
                <w:sz w:val="20"/>
                <w:szCs w:val="20"/>
              </w:rPr>
              <w:t>acréscimo</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dotação</w:t>
            </w:r>
            <w:r w:rsidRPr="00E0537C">
              <w:rPr>
                <w:b/>
                <w:bCs/>
                <w:spacing w:val="-3"/>
                <w:sz w:val="20"/>
                <w:szCs w:val="20"/>
              </w:rPr>
              <w:t xml:space="preserve"> </w:t>
            </w:r>
            <w:r w:rsidRPr="00E0537C">
              <w:rPr>
                <w:b/>
                <w:bCs/>
                <w:sz w:val="20"/>
                <w:szCs w:val="20"/>
              </w:rPr>
              <w:t xml:space="preserve">em </w:t>
            </w:r>
            <w:r w:rsidRPr="00E0537C">
              <w:rPr>
                <w:b/>
                <w:bCs/>
                <w:spacing w:val="-2"/>
                <w:sz w:val="20"/>
                <w:szCs w:val="20"/>
              </w:rPr>
              <w:t>questão.)</w:t>
            </w:r>
          </w:p>
          <w:p w:rsidR="001E4928" w:rsidRPr="00E0537C" w:rsidRDefault="001E4928">
            <w:pPr>
              <w:pStyle w:val="TableParagraph"/>
              <w:kinsoku w:val="0"/>
              <w:overflowPunct w:val="0"/>
              <w:spacing w:before="59"/>
              <w:ind w:left="300"/>
              <w:rPr>
                <w:spacing w:val="-2"/>
                <w:sz w:val="20"/>
                <w:szCs w:val="20"/>
              </w:rPr>
            </w:pPr>
            <w:r w:rsidRPr="00E0537C">
              <w:rPr>
                <w:sz w:val="20"/>
                <w:szCs w:val="20"/>
              </w:rPr>
              <w:t xml:space="preserve">Investimentos em campos para perfuração de poços </w:t>
            </w:r>
            <w:r w:rsidRPr="00E0537C">
              <w:rPr>
                <w:spacing w:val="-2"/>
                <w:sz w:val="20"/>
                <w:szCs w:val="20"/>
              </w:rPr>
              <w:t>exploratórios.</w:t>
            </w:r>
          </w:p>
        </w:tc>
      </w:tr>
      <w:tr w:rsidR="001E4928" w:rsidRPr="00E0537C">
        <w:trPr>
          <w:trHeight w:val="1555"/>
        </w:trPr>
        <w:tc>
          <w:tcPr>
            <w:tcW w:w="10900" w:type="dxa"/>
            <w:tcBorders>
              <w:top w:val="single" w:sz="2" w:space="0" w:color="000000"/>
              <w:left w:val="single" w:sz="2" w:space="0" w:color="000000"/>
              <w:bottom w:val="single" w:sz="2" w:space="0" w:color="000000"/>
              <w:right w:val="single" w:sz="2" w:space="0" w:color="000000"/>
            </w:tcBorders>
          </w:tcPr>
          <w:p w:rsidR="001E4928" w:rsidRPr="00E0537C" w:rsidRDefault="001E4928">
            <w:pPr>
              <w:pStyle w:val="TableParagraph"/>
              <w:kinsoku w:val="0"/>
              <w:overflowPunct w:val="0"/>
              <w:spacing w:before="33"/>
              <w:ind w:left="40" w:right="62"/>
              <w:rPr>
                <w:b/>
                <w:bCs/>
                <w:sz w:val="20"/>
                <w:szCs w:val="20"/>
              </w:rPr>
            </w:pPr>
            <w:r w:rsidRPr="00E0537C">
              <w:rPr>
                <w:b/>
                <w:bCs/>
                <w:sz w:val="20"/>
                <w:szCs w:val="20"/>
              </w:rPr>
              <w:t>Indicar</w:t>
            </w:r>
            <w:r w:rsidRPr="00E0537C">
              <w:rPr>
                <w:b/>
                <w:bCs/>
                <w:spacing w:val="-3"/>
                <w:sz w:val="20"/>
                <w:szCs w:val="20"/>
              </w:rPr>
              <w:t xml:space="preserve"> </w:t>
            </w:r>
            <w:r w:rsidRPr="00E0537C">
              <w:rPr>
                <w:b/>
                <w:bCs/>
                <w:sz w:val="20"/>
                <w:szCs w:val="20"/>
              </w:rPr>
              <w:t>instrumentos</w:t>
            </w:r>
            <w:r w:rsidRPr="00E0537C">
              <w:rPr>
                <w:b/>
                <w:bCs/>
                <w:spacing w:val="-3"/>
                <w:sz w:val="20"/>
                <w:szCs w:val="20"/>
              </w:rPr>
              <w:t xml:space="preserve"> </w:t>
            </w:r>
            <w:r w:rsidRPr="00E0537C">
              <w:rPr>
                <w:b/>
                <w:bCs/>
                <w:sz w:val="20"/>
                <w:szCs w:val="20"/>
              </w:rPr>
              <w:t>legais</w:t>
            </w:r>
            <w:r w:rsidRPr="00E0537C">
              <w:rPr>
                <w:b/>
                <w:bCs/>
                <w:spacing w:val="-3"/>
                <w:sz w:val="20"/>
                <w:szCs w:val="20"/>
              </w:rPr>
              <w:t xml:space="preserve"> </w:t>
            </w:r>
            <w:r w:rsidRPr="00E0537C">
              <w:rPr>
                <w:b/>
                <w:bCs/>
                <w:sz w:val="20"/>
                <w:szCs w:val="20"/>
              </w:rPr>
              <w:t>que</w:t>
            </w:r>
            <w:r w:rsidRPr="00E0537C">
              <w:rPr>
                <w:b/>
                <w:bCs/>
                <w:spacing w:val="-3"/>
                <w:sz w:val="20"/>
                <w:szCs w:val="20"/>
              </w:rPr>
              <w:t xml:space="preserve"> </w:t>
            </w:r>
            <w:r w:rsidRPr="00E0537C">
              <w:rPr>
                <w:b/>
                <w:bCs/>
                <w:sz w:val="20"/>
                <w:szCs w:val="20"/>
              </w:rPr>
              <w:t>deram</w:t>
            </w:r>
            <w:r w:rsidRPr="00E0537C">
              <w:rPr>
                <w:b/>
                <w:bCs/>
                <w:spacing w:val="-3"/>
                <w:sz w:val="20"/>
                <w:szCs w:val="20"/>
              </w:rPr>
              <w:t xml:space="preserve"> </w:t>
            </w:r>
            <w:r w:rsidRPr="00E0537C">
              <w:rPr>
                <w:b/>
                <w:bCs/>
                <w:sz w:val="20"/>
                <w:szCs w:val="20"/>
              </w:rPr>
              <w:t>origem</w:t>
            </w:r>
            <w:r w:rsidRPr="00E0537C">
              <w:rPr>
                <w:b/>
                <w:bCs/>
                <w:spacing w:val="-3"/>
                <w:sz w:val="20"/>
                <w:szCs w:val="20"/>
              </w:rPr>
              <w:t xml:space="preserve"> </w:t>
            </w:r>
            <w:r w:rsidRPr="00E0537C">
              <w:rPr>
                <w:b/>
                <w:bCs/>
                <w:sz w:val="20"/>
                <w:szCs w:val="20"/>
              </w:rPr>
              <w:t>a</w:t>
            </w:r>
            <w:r w:rsidRPr="00E0537C">
              <w:rPr>
                <w:b/>
                <w:bCs/>
                <w:spacing w:val="-3"/>
                <w:sz w:val="20"/>
                <w:szCs w:val="20"/>
              </w:rPr>
              <w:t xml:space="preserve"> </w:t>
            </w:r>
            <w:r w:rsidRPr="00E0537C">
              <w:rPr>
                <w:b/>
                <w:bCs/>
                <w:sz w:val="20"/>
                <w:szCs w:val="20"/>
              </w:rPr>
              <w:t>fontes</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recursos</w:t>
            </w:r>
            <w:r w:rsidRPr="00E0537C">
              <w:rPr>
                <w:b/>
                <w:bCs/>
                <w:spacing w:val="-3"/>
                <w:sz w:val="20"/>
                <w:szCs w:val="20"/>
              </w:rPr>
              <w:t xml:space="preserve"> </w:t>
            </w:r>
            <w:r w:rsidRPr="00E0537C">
              <w:rPr>
                <w:b/>
                <w:bCs/>
                <w:sz w:val="20"/>
                <w:szCs w:val="20"/>
              </w:rPr>
              <w:t>oriundos</w:t>
            </w:r>
            <w:r w:rsidRPr="00E0537C">
              <w:rPr>
                <w:b/>
                <w:bCs/>
                <w:spacing w:val="-3"/>
                <w:sz w:val="20"/>
                <w:szCs w:val="20"/>
              </w:rPr>
              <w:t xml:space="preserve"> </w:t>
            </w:r>
            <w:r w:rsidRPr="00E0537C">
              <w:rPr>
                <w:b/>
                <w:bCs/>
                <w:sz w:val="20"/>
                <w:szCs w:val="20"/>
              </w:rPr>
              <w:t>de</w:t>
            </w:r>
            <w:r w:rsidRPr="00E0537C">
              <w:rPr>
                <w:b/>
                <w:bCs/>
                <w:spacing w:val="-3"/>
                <w:sz w:val="20"/>
                <w:szCs w:val="20"/>
              </w:rPr>
              <w:t xml:space="preserve"> </w:t>
            </w:r>
            <w:r w:rsidRPr="00E0537C">
              <w:rPr>
                <w:b/>
                <w:bCs/>
                <w:sz w:val="20"/>
                <w:szCs w:val="20"/>
              </w:rPr>
              <w:t>repasses</w:t>
            </w:r>
            <w:r w:rsidRPr="00E0537C">
              <w:rPr>
                <w:b/>
                <w:bCs/>
                <w:spacing w:val="-3"/>
                <w:sz w:val="20"/>
                <w:szCs w:val="20"/>
              </w:rPr>
              <w:t xml:space="preserve"> </w:t>
            </w:r>
            <w:r w:rsidRPr="00E0537C">
              <w:rPr>
                <w:b/>
                <w:bCs/>
                <w:sz w:val="20"/>
                <w:szCs w:val="20"/>
              </w:rPr>
              <w:t>da</w:t>
            </w:r>
            <w:r w:rsidRPr="00E0537C">
              <w:rPr>
                <w:b/>
                <w:bCs/>
                <w:spacing w:val="-3"/>
                <w:sz w:val="20"/>
                <w:szCs w:val="20"/>
              </w:rPr>
              <w:t xml:space="preserve"> </w:t>
            </w:r>
            <w:r w:rsidRPr="00E0537C">
              <w:rPr>
                <w:b/>
                <w:bCs/>
                <w:sz w:val="20"/>
                <w:szCs w:val="20"/>
              </w:rPr>
              <w:t>União</w:t>
            </w:r>
            <w:r w:rsidRPr="00E0537C">
              <w:rPr>
                <w:b/>
                <w:bCs/>
                <w:spacing w:val="-3"/>
                <w:sz w:val="20"/>
                <w:szCs w:val="20"/>
              </w:rPr>
              <w:t xml:space="preserve"> </w:t>
            </w:r>
            <w:r w:rsidRPr="00E0537C">
              <w:rPr>
                <w:b/>
                <w:bCs/>
                <w:sz w:val="20"/>
                <w:szCs w:val="20"/>
              </w:rPr>
              <w:t>em</w:t>
            </w:r>
            <w:r w:rsidRPr="00E0537C">
              <w:rPr>
                <w:b/>
                <w:bCs/>
                <w:spacing w:val="-3"/>
                <w:sz w:val="20"/>
                <w:szCs w:val="20"/>
              </w:rPr>
              <w:t xml:space="preserve"> </w:t>
            </w:r>
            <w:r w:rsidRPr="00E0537C">
              <w:rPr>
                <w:b/>
                <w:bCs/>
                <w:sz w:val="20"/>
                <w:szCs w:val="20"/>
              </w:rPr>
              <w:t>exercícios</w:t>
            </w:r>
            <w:r w:rsidRPr="00E0537C">
              <w:rPr>
                <w:b/>
                <w:bCs/>
                <w:spacing w:val="-3"/>
                <w:sz w:val="20"/>
                <w:szCs w:val="20"/>
              </w:rPr>
              <w:t xml:space="preserve"> </w:t>
            </w:r>
            <w:r w:rsidRPr="00E0537C">
              <w:rPr>
                <w:b/>
                <w:bCs/>
                <w:sz w:val="20"/>
                <w:szCs w:val="20"/>
              </w:rPr>
              <w:t>anteriores ou inscritos em Restos a Pagar (se for o caso): (</w:t>
            </w:r>
          </w:p>
          <w:p w:rsidR="001E4928" w:rsidRPr="00E0537C" w:rsidRDefault="001E4928">
            <w:pPr>
              <w:pStyle w:val="TableParagraph"/>
              <w:kinsoku w:val="0"/>
              <w:overflowPunct w:val="0"/>
              <w:ind w:left="40"/>
              <w:rPr>
                <w:b/>
                <w:bCs/>
                <w:sz w:val="20"/>
                <w:szCs w:val="20"/>
              </w:rPr>
            </w:pPr>
            <w:r w:rsidRPr="00E0537C">
              <w:rPr>
                <w:b/>
                <w:bCs/>
                <w:sz w:val="20"/>
                <w:szCs w:val="20"/>
              </w:rPr>
              <w:t>Informar</w:t>
            </w:r>
            <w:r w:rsidRPr="00E0537C">
              <w:rPr>
                <w:b/>
                <w:bCs/>
                <w:spacing w:val="-2"/>
                <w:sz w:val="20"/>
                <w:szCs w:val="20"/>
              </w:rPr>
              <w:t xml:space="preserve"> </w:t>
            </w:r>
            <w:r w:rsidRPr="00E0537C">
              <w:rPr>
                <w:b/>
                <w:bCs/>
                <w:sz w:val="20"/>
                <w:szCs w:val="20"/>
              </w:rPr>
              <w:t>o</w:t>
            </w:r>
            <w:r w:rsidRPr="00E0537C">
              <w:rPr>
                <w:b/>
                <w:bCs/>
                <w:spacing w:val="-2"/>
                <w:sz w:val="20"/>
                <w:szCs w:val="20"/>
              </w:rPr>
              <w:t xml:space="preserve"> </w:t>
            </w:r>
            <w:r w:rsidRPr="00E0537C">
              <w:rPr>
                <w:b/>
                <w:bCs/>
                <w:sz w:val="20"/>
                <w:szCs w:val="20"/>
              </w:rPr>
              <w:t>número</w:t>
            </w:r>
            <w:r w:rsidRPr="00E0537C">
              <w:rPr>
                <w:b/>
                <w:bCs/>
                <w:spacing w:val="-2"/>
                <w:sz w:val="20"/>
                <w:szCs w:val="20"/>
              </w:rPr>
              <w:t xml:space="preserve"> </w:t>
            </w:r>
            <w:r w:rsidRPr="00E0537C">
              <w:rPr>
                <w:b/>
                <w:bCs/>
                <w:sz w:val="20"/>
                <w:szCs w:val="20"/>
              </w:rPr>
              <w:t>e</w:t>
            </w:r>
            <w:r w:rsidRPr="00E0537C">
              <w:rPr>
                <w:b/>
                <w:bCs/>
                <w:spacing w:val="-2"/>
                <w:sz w:val="20"/>
                <w:szCs w:val="20"/>
              </w:rPr>
              <w:t xml:space="preserve"> </w:t>
            </w:r>
            <w:r w:rsidRPr="00E0537C">
              <w:rPr>
                <w:b/>
                <w:bCs/>
                <w:sz w:val="20"/>
                <w:szCs w:val="20"/>
              </w:rPr>
              <w:t>a</w:t>
            </w:r>
            <w:r w:rsidRPr="00E0537C">
              <w:rPr>
                <w:b/>
                <w:bCs/>
                <w:spacing w:val="-2"/>
                <w:sz w:val="20"/>
                <w:szCs w:val="20"/>
              </w:rPr>
              <w:t xml:space="preserve"> </w:t>
            </w:r>
            <w:r w:rsidRPr="00E0537C">
              <w:rPr>
                <w:b/>
                <w:bCs/>
                <w:sz w:val="20"/>
                <w:szCs w:val="20"/>
              </w:rPr>
              <w:t>data</w:t>
            </w:r>
            <w:r w:rsidRPr="00E0537C">
              <w:rPr>
                <w:b/>
                <w:bCs/>
                <w:spacing w:val="-2"/>
                <w:sz w:val="20"/>
                <w:szCs w:val="20"/>
              </w:rPr>
              <w:t xml:space="preserve"> </w:t>
            </w:r>
            <w:r w:rsidRPr="00E0537C">
              <w:rPr>
                <w:b/>
                <w:bCs/>
                <w:sz w:val="20"/>
                <w:szCs w:val="20"/>
              </w:rPr>
              <w:t>do</w:t>
            </w:r>
            <w:r w:rsidRPr="00E0537C">
              <w:rPr>
                <w:b/>
                <w:bCs/>
                <w:spacing w:val="-2"/>
                <w:sz w:val="20"/>
                <w:szCs w:val="20"/>
              </w:rPr>
              <w:t xml:space="preserve"> </w:t>
            </w:r>
            <w:r w:rsidRPr="00E0537C">
              <w:rPr>
                <w:b/>
                <w:bCs/>
                <w:sz w:val="20"/>
                <w:szCs w:val="20"/>
              </w:rPr>
              <w:t>instrumento</w:t>
            </w:r>
            <w:r w:rsidRPr="00E0537C">
              <w:rPr>
                <w:b/>
                <w:bCs/>
                <w:spacing w:val="-2"/>
                <w:sz w:val="20"/>
                <w:szCs w:val="20"/>
              </w:rPr>
              <w:t xml:space="preserve"> </w:t>
            </w:r>
            <w:r w:rsidRPr="00E0537C">
              <w:rPr>
                <w:b/>
                <w:bCs/>
                <w:sz w:val="20"/>
                <w:szCs w:val="20"/>
              </w:rPr>
              <w:t>legal</w:t>
            </w:r>
            <w:r w:rsidRPr="00E0537C">
              <w:rPr>
                <w:b/>
                <w:bCs/>
                <w:spacing w:val="-2"/>
                <w:sz w:val="20"/>
                <w:szCs w:val="20"/>
              </w:rPr>
              <w:t xml:space="preserve"> </w:t>
            </w:r>
            <w:r w:rsidRPr="00E0537C">
              <w:rPr>
                <w:b/>
                <w:bCs/>
                <w:sz w:val="20"/>
                <w:szCs w:val="20"/>
              </w:rPr>
              <w:t>que</w:t>
            </w:r>
            <w:r w:rsidRPr="00E0537C">
              <w:rPr>
                <w:b/>
                <w:bCs/>
                <w:spacing w:val="-2"/>
                <w:sz w:val="20"/>
                <w:szCs w:val="20"/>
              </w:rPr>
              <w:t xml:space="preserve"> </w:t>
            </w:r>
            <w:r w:rsidRPr="00E0537C">
              <w:rPr>
                <w:b/>
                <w:bCs/>
                <w:sz w:val="20"/>
                <w:szCs w:val="20"/>
              </w:rPr>
              <w:t>autorizou</w:t>
            </w:r>
            <w:r w:rsidRPr="00E0537C">
              <w:rPr>
                <w:b/>
                <w:bCs/>
                <w:spacing w:val="-2"/>
                <w:sz w:val="20"/>
                <w:szCs w:val="20"/>
              </w:rPr>
              <w:t xml:space="preserve"> </w:t>
            </w:r>
            <w:r w:rsidRPr="00E0537C">
              <w:rPr>
                <w:b/>
                <w:bCs/>
                <w:sz w:val="20"/>
                <w:szCs w:val="20"/>
              </w:rPr>
              <w:t>a</w:t>
            </w:r>
            <w:r w:rsidRPr="00E0537C">
              <w:rPr>
                <w:b/>
                <w:bCs/>
                <w:spacing w:val="-2"/>
                <w:sz w:val="20"/>
                <w:szCs w:val="20"/>
              </w:rPr>
              <w:t xml:space="preserve"> </w:t>
            </w:r>
            <w:r w:rsidRPr="00E0537C">
              <w:rPr>
                <w:b/>
                <w:bCs/>
                <w:sz w:val="20"/>
                <w:szCs w:val="20"/>
              </w:rPr>
              <w:t>transferência</w:t>
            </w:r>
            <w:r w:rsidRPr="00E0537C">
              <w:rPr>
                <w:b/>
                <w:bCs/>
                <w:spacing w:val="-2"/>
                <w:sz w:val="20"/>
                <w:szCs w:val="20"/>
              </w:rPr>
              <w:t xml:space="preserve"> </w:t>
            </w:r>
            <w:r w:rsidRPr="00E0537C">
              <w:rPr>
                <w:b/>
                <w:bCs/>
                <w:sz w:val="20"/>
                <w:szCs w:val="20"/>
              </w:rPr>
              <w:t>de</w:t>
            </w:r>
            <w:r w:rsidRPr="00E0537C">
              <w:rPr>
                <w:b/>
                <w:bCs/>
                <w:spacing w:val="-2"/>
                <w:sz w:val="20"/>
                <w:szCs w:val="20"/>
              </w:rPr>
              <w:t xml:space="preserve"> </w:t>
            </w:r>
            <w:r w:rsidRPr="00E0537C">
              <w:rPr>
                <w:b/>
                <w:bCs/>
                <w:sz w:val="20"/>
                <w:szCs w:val="20"/>
              </w:rPr>
              <w:t>recursos</w:t>
            </w:r>
            <w:r w:rsidRPr="00E0537C">
              <w:rPr>
                <w:b/>
                <w:bCs/>
                <w:spacing w:val="-2"/>
                <w:sz w:val="20"/>
                <w:szCs w:val="20"/>
              </w:rPr>
              <w:t xml:space="preserve"> </w:t>
            </w:r>
            <w:r w:rsidRPr="00E0537C">
              <w:rPr>
                <w:b/>
                <w:bCs/>
                <w:sz w:val="20"/>
                <w:szCs w:val="20"/>
              </w:rPr>
              <w:t>para</w:t>
            </w:r>
            <w:r w:rsidRPr="00E0537C">
              <w:rPr>
                <w:b/>
                <w:bCs/>
                <w:spacing w:val="-2"/>
                <w:sz w:val="20"/>
                <w:szCs w:val="20"/>
              </w:rPr>
              <w:t xml:space="preserve"> </w:t>
            </w:r>
            <w:r w:rsidRPr="00E0537C">
              <w:rPr>
                <w:b/>
                <w:bCs/>
                <w:sz w:val="20"/>
                <w:szCs w:val="20"/>
              </w:rPr>
              <w:t>a</w:t>
            </w:r>
            <w:r w:rsidRPr="00E0537C">
              <w:rPr>
                <w:b/>
                <w:bCs/>
                <w:spacing w:val="-2"/>
                <w:sz w:val="20"/>
                <w:szCs w:val="20"/>
              </w:rPr>
              <w:t xml:space="preserve"> </w:t>
            </w:r>
            <w:r w:rsidRPr="00E0537C">
              <w:rPr>
                <w:b/>
                <w:bCs/>
                <w:sz w:val="20"/>
                <w:szCs w:val="20"/>
              </w:rPr>
              <w:t>empresa</w:t>
            </w:r>
            <w:r w:rsidRPr="00E0537C">
              <w:rPr>
                <w:b/>
                <w:bCs/>
                <w:spacing w:val="-2"/>
                <w:sz w:val="20"/>
                <w:szCs w:val="20"/>
              </w:rPr>
              <w:t xml:space="preserve"> </w:t>
            </w:r>
            <w:r w:rsidRPr="00E0537C">
              <w:rPr>
                <w:b/>
                <w:bCs/>
                <w:sz w:val="20"/>
                <w:szCs w:val="20"/>
              </w:rPr>
              <w:t>estatal</w:t>
            </w:r>
            <w:r w:rsidRPr="00E0537C">
              <w:rPr>
                <w:b/>
                <w:bCs/>
                <w:spacing w:val="-2"/>
                <w:sz w:val="20"/>
                <w:szCs w:val="20"/>
              </w:rPr>
              <w:t xml:space="preserve"> </w:t>
            </w:r>
            <w:r w:rsidRPr="00E0537C">
              <w:rPr>
                <w:b/>
                <w:bCs/>
                <w:sz w:val="20"/>
                <w:szCs w:val="20"/>
              </w:rPr>
              <w:t>financiar seus investimentos.)</w:t>
            </w:r>
          </w:p>
          <w:p w:rsidR="001E4928" w:rsidRPr="00E0537C" w:rsidRDefault="001E4928">
            <w:pPr>
              <w:pStyle w:val="TableParagraph"/>
              <w:kinsoku w:val="0"/>
              <w:overflowPunct w:val="0"/>
              <w:spacing w:before="56"/>
              <w:ind w:left="300"/>
              <w:rPr>
                <w:spacing w:val="-2"/>
                <w:sz w:val="20"/>
                <w:szCs w:val="20"/>
              </w:rPr>
            </w:pPr>
            <w:r w:rsidRPr="00E0537C">
              <w:rPr>
                <w:sz w:val="20"/>
                <w:szCs w:val="20"/>
              </w:rPr>
              <w:t xml:space="preserve">Não </w:t>
            </w:r>
            <w:r w:rsidRPr="00E0537C">
              <w:rPr>
                <w:spacing w:val="-2"/>
                <w:sz w:val="20"/>
                <w:szCs w:val="20"/>
              </w:rPr>
              <w:t>aplicável.</w:t>
            </w:r>
          </w:p>
        </w:tc>
      </w:tr>
    </w:tbl>
    <w:p w:rsidR="001E4928" w:rsidRPr="00E0537C" w:rsidRDefault="001E4928">
      <w:pPr>
        <w:rPr>
          <w:rFonts w:ascii="Arial" w:hAnsi="Arial" w:cs="Arial"/>
          <w:spacing w:val="-2"/>
          <w:position w:val="-10"/>
          <w:sz w:val="20"/>
          <w:szCs w:val="20"/>
        </w:rPr>
        <w:sectPr w:rsidR="001E4928" w:rsidRPr="00E0537C">
          <w:headerReference w:type="default" r:id="rId12"/>
          <w:footerReference w:type="default" r:id="rId13"/>
          <w:pgSz w:w="11900" w:h="16840"/>
          <w:pgMar w:top="1980" w:right="380" w:bottom="1080" w:left="380" w:header="400" w:footer="896" w:gutter="0"/>
          <w:cols w:space="720"/>
          <w:noEndnote/>
        </w:sectPr>
      </w:pPr>
    </w:p>
    <w:p w:rsidR="001E4928" w:rsidRPr="00E0537C" w:rsidRDefault="001E4928">
      <w:pPr>
        <w:pStyle w:val="Corpodetexto"/>
        <w:kinsoku w:val="0"/>
        <w:overflowPunct w:val="0"/>
        <w:spacing w:before="5"/>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Esfera </w:t>
            </w:r>
            <w:r w:rsidRPr="00E0537C">
              <w:rPr>
                <w:i/>
                <w:iCs/>
                <w:spacing w:val="-2"/>
                <w:sz w:val="20"/>
                <w:szCs w:val="20"/>
              </w:rPr>
              <w:t>Orçamentária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30 - Orçamento de </w:t>
            </w:r>
            <w:r w:rsidRPr="00E0537C">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Órgão/Unidade </w:t>
            </w:r>
            <w:r w:rsidRPr="00E0537C">
              <w:rPr>
                <w:i/>
                <w:iCs/>
                <w:spacing w:val="-2"/>
                <w:sz w:val="20"/>
                <w:szCs w:val="20"/>
              </w:rPr>
              <w:t>Orçamentária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3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ind w:left="60"/>
              <w:rPr>
                <w:b/>
                <w:bCs/>
                <w:color w:val="00007F"/>
                <w:spacing w:val="-2"/>
                <w:sz w:val="20"/>
                <w:szCs w:val="20"/>
              </w:rPr>
            </w:pPr>
            <w:r w:rsidRPr="00E0537C">
              <w:rPr>
                <w:b/>
                <w:bCs/>
                <w:color w:val="00007F"/>
                <w:sz w:val="20"/>
                <w:szCs w:val="20"/>
              </w:rPr>
              <w:t>32000</w:t>
            </w:r>
            <w:r w:rsidRPr="00E0537C">
              <w:rPr>
                <w:b/>
                <w:bCs/>
                <w:color w:val="00007F"/>
                <w:spacing w:val="33"/>
                <w:sz w:val="20"/>
                <w:szCs w:val="20"/>
              </w:rPr>
              <w:t xml:space="preserve"> </w:t>
            </w:r>
            <w:r w:rsidRPr="00E0537C">
              <w:rPr>
                <w:b/>
                <w:bCs/>
                <w:color w:val="00007F"/>
                <w:sz w:val="20"/>
                <w:szCs w:val="20"/>
              </w:rPr>
              <w:t xml:space="preserve">Ministério de Minas e </w:t>
            </w:r>
            <w:r w:rsidRPr="00E0537C">
              <w:rPr>
                <w:b/>
                <w:bCs/>
                <w:color w:val="00007F"/>
                <w:spacing w:val="-2"/>
                <w:sz w:val="20"/>
                <w:szCs w:val="20"/>
              </w:rPr>
              <w:t>Energia</w:t>
            </w:r>
          </w:p>
          <w:p w:rsidR="001E4928" w:rsidRPr="00E0537C" w:rsidRDefault="001E4928">
            <w:pPr>
              <w:pStyle w:val="TableParagraph"/>
              <w:kinsoku w:val="0"/>
              <w:overflowPunct w:val="0"/>
              <w:spacing w:before="62"/>
              <w:ind w:left="300"/>
              <w:rPr>
                <w:color w:val="00007F"/>
                <w:spacing w:val="-4"/>
                <w:sz w:val="20"/>
                <w:szCs w:val="20"/>
              </w:rPr>
            </w:pPr>
            <w:r w:rsidRPr="00E0537C">
              <w:rPr>
                <w:color w:val="00007F"/>
                <w:sz w:val="20"/>
                <w:szCs w:val="20"/>
              </w:rPr>
              <w:t>32282</w:t>
            </w:r>
            <w:r w:rsidRPr="00E0537C">
              <w:rPr>
                <w:color w:val="00007F"/>
                <w:spacing w:val="33"/>
                <w:sz w:val="20"/>
                <w:szCs w:val="20"/>
              </w:rPr>
              <w:t xml:space="preserve"> </w:t>
            </w:r>
            <w:r w:rsidRPr="00E0537C">
              <w:rPr>
                <w:color w:val="00007F"/>
                <w:sz w:val="20"/>
                <w:szCs w:val="20"/>
              </w:rPr>
              <w:t xml:space="preserve">Petrobras Netherlands B.V. - </w:t>
            </w:r>
            <w:r w:rsidRPr="00E0537C">
              <w:rPr>
                <w:color w:val="00007F"/>
                <w:spacing w:val="-4"/>
                <w:sz w:val="20"/>
                <w:szCs w:val="20"/>
              </w:rPr>
              <w:t>PNBV</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62"/>
              <w:ind w:left="777"/>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62"/>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62"/>
              <w:ind w:left="777"/>
              <w:rPr>
                <w:color w:val="00007F"/>
                <w:spacing w:val="-2"/>
                <w:sz w:val="20"/>
                <w:szCs w:val="20"/>
              </w:rPr>
            </w:pPr>
            <w:r w:rsidRPr="00E0537C">
              <w:rPr>
                <w:color w:val="00007F"/>
                <w:spacing w:val="-2"/>
                <w:sz w:val="20"/>
                <w:szCs w:val="20"/>
              </w:rPr>
              <w:t>67.352.000</w:t>
            </w:r>
          </w:p>
        </w:tc>
      </w:tr>
      <w:tr w:rsidR="001E4928" w:rsidRPr="00E0537C">
        <w:trPr>
          <w:trHeight w:val="1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3"/>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Grupo Natureza de </w:t>
            </w:r>
            <w:r w:rsidRPr="00E0537C">
              <w:rPr>
                <w:i/>
                <w:iCs/>
                <w:spacing w:val="-2"/>
                <w:sz w:val="20"/>
                <w:szCs w:val="20"/>
              </w:rPr>
              <w:t>Despesa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4 - </w:t>
            </w:r>
            <w:r w:rsidRPr="00E0537C">
              <w:rPr>
                <w:color w:val="00007F"/>
                <w:spacing w:val="-2"/>
                <w:sz w:val="20"/>
                <w:szCs w:val="20"/>
              </w:rPr>
              <w:t>Investimentos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3"/>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pacing w:val="-2"/>
                <w:sz w:val="20"/>
                <w:szCs w:val="20"/>
              </w:rPr>
              <w:t>Fonte</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1495 - Recursos do Orçamento de </w:t>
            </w:r>
            <w:r w:rsidRPr="00E0537C">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pacing w:val="-2"/>
                <w:sz w:val="20"/>
                <w:szCs w:val="20"/>
              </w:rPr>
              <w:t>UO/Fonte</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3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ind w:left="60"/>
              <w:rPr>
                <w:b/>
                <w:bCs/>
                <w:color w:val="00007F"/>
                <w:spacing w:val="-4"/>
                <w:sz w:val="20"/>
                <w:szCs w:val="20"/>
              </w:rPr>
            </w:pPr>
            <w:r w:rsidRPr="00E0537C">
              <w:rPr>
                <w:b/>
                <w:bCs/>
                <w:color w:val="00007F"/>
                <w:sz w:val="20"/>
                <w:szCs w:val="20"/>
              </w:rPr>
              <w:t>32282</w:t>
            </w:r>
            <w:r w:rsidRPr="00E0537C">
              <w:rPr>
                <w:b/>
                <w:bCs/>
                <w:color w:val="00007F"/>
                <w:spacing w:val="33"/>
                <w:sz w:val="20"/>
                <w:szCs w:val="20"/>
              </w:rPr>
              <w:t xml:space="preserve"> </w:t>
            </w:r>
            <w:r w:rsidRPr="00E0537C">
              <w:rPr>
                <w:b/>
                <w:bCs/>
                <w:color w:val="00007F"/>
                <w:sz w:val="20"/>
                <w:szCs w:val="20"/>
              </w:rPr>
              <w:t xml:space="preserve">Petrobras Netherlands B.V. - </w:t>
            </w:r>
            <w:r w:rsidRPr="00E0537C">
              <w:rPr>
                <w:b/>
                <w:bCs/>
                <w:color w:val="00007F"/>
                <w:spacing w:val="-4"/>
                <w:sz w:val="20"/>
                <w:szCs w:val="20"/>
              </w:rPr>
              <w:t>PNBV</w:t>
            </w:r>
          </w:p>
          <w:p w:rsidR="001E4928" w:rsidRPr="00E0537C" w:rsidRDefault="001E4928">
            <w:pPr>
              <w:pStyle w:val="TableParagraph"/>
              <w:kinsoku w:val="0"/>
              <w:overflowPunct w:val="0"/>
              <w:spacing w:before="62"/>
              <w:ind w:left="300"/>
              <w:rPr>
                <w:color w:val="00007F"/>
                <w:spacing w:val="-2"/>
                <w:sz w:val="20"/>
                <w:szCs w:val="20"/>
              </w:rPr>
            </w:pPr>
            <w:r w:rsidRPr="00E0537C">
              <w:rPr>
                <w:color w:val="00007F"/>
                <w:sz w:val="20"/>
                <w:szCs w:val="20"/>
              </w:rPr>
              <w:t>1495</w:t>
            </w:r>
            <w:r w:rsidRPr="00E0537C">
              <w:rPr>
                <w:color w:val="00007F"/>
                <w:spacing w:val="33"/>
                <w:sz w:val="20"/>
                <w:szCs w:val="20"/>
              </w:rPr>
              <w:t xml:space="preserve"> </w:t>
            </w:r>
            <w:r w:rsidRPr="00E0537C">
              <w:rPr>
                <w:color w:val="00007F"/>
                <w:sz w:val="20"/>
                <w:szCs w:val="20"/>
              </w:rPr>
              <w:t xml:space="preserve">Recursos do Orçamento de </w:t>
            </w:r>
            <w:r w:rsidRPr="00E0537C">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62"/>
              <w:ind w:left="777"/>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62"/>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62"/>
              <w:ind w:left="777"/>
              <w:rPr>
                <w:color w:val="00007F"/>
                <w:spacing w:val="-2"/>
                <w:sz w:val="20"/>
                <w:szCs w:val="20"/>
              </w:rPr>
            </w:pPr>
            <w:r w:rsidRPr="00E0537C">
              <w:rPr>
                <w:color w:val="00007F"/>
                <w:spacing w:val="-2"/>
                <w:sz w:val="20"/>
                <w:szCs w:val="20"/>
              </w:rPr>
              <w:t>67.352.000</w:t>
            </w:r>
          </w:p>
        </w:tc>
      </w:tr>
      <w:tr w:rsidR="001E4928" w:rsidRPr="00E0537C">
        <w:trPr>
          <w:trHeight w:val="1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6"/>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pacing w:val="-2"/>
                <w:sz w:val="20"/>
                <w:szCs w:val="20"/>
              </w:rPr>
              <w:t>Órgão/UO/Fonte</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47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2" w:lineRule="exact"/>
              <w:ind w:left="60"/>
              <w:rPr>
                <w:b/>
                <w:bCs/>
                <w:color w:val="00007F"/>
                <w:spacing w:val="-2"/>
                <w:sz w:val="20"/>
                <w:szCs w:val="20"/>
              </w:rPr>
            </w:pPr>
            <w:r w:rsidRPr="00E0537C">
              <w:rPr>
                <w:b/>
                <w:bCs/>
                <w:color w:val="00007F"/>
                <w:sz w:val="20"/>
                <w:szCs w:val="20"/>
              </w:rPr>
              <w:t>32000</w:t>
            </w:r>
            <w:r w:rsidRPr="00E0537C">
              <w:rPr>
                <w:b/>
                <w:bCs/>
                <w:color w:val="00007F"/>
                <w:spacing w:val="33"/>
                <w:sz w:val="20"/>
                <w:szCs w:val="20"/>
              </w:rPr>
              <w:t xml:space="preserve"> </w:t>
            </w:r>
            <w:r w:rsidRPr="00E0537C">
              <w:rPr>
                <w:b/>
                <w:bCs/>
                <w:color w:val="00007F"/>
                <w:sz w:val="20"/>
                <w:szCs w:val="20"/>
              </w:rPr>
              <w:t xml:space="preserve">Ministério de Minas e </w:t>
            </w:r>
            <w:r w:rsidRPr="00E0537C">
              <w:rPr>
                <w:b/>
                <w:bCs/>
                <w:color w:val="00007F"/>
                <w:spacing w:val="-2"/>
                <w:sz w:val="20"/>
                <w:szCs w:val="20"/>
              </w:rPr>
              <w:t>Energia</w:t>
            </w:r>
          </w:p>
          <w:p w:rsidR="001E4928" w:rsidRPr="00E0537C" w:rsidRDefault="001E4928">
            <w:pPr>
              <w:pStyle w:val="TableParagraph"/>
              <w:kinsoku w:val="0"/>
              <w:overflowPunct w:val="0"/>
              <w:spacing w:before="22"/>
              <w:ind w:left="300"/>
              <w:rPr>
                <w:color w:val="00007F"/>
                <w:spacing w:val="-4"/>
                <w:sz w:val="20"/>
                <w:szCs w:val="20"/>
              </w:rPr>
            </w:pPr>
            <w:r w:rsidRPr="00E0537C">
              <w:rPr>
                <w:color w:val="00007F"/>
                <w:sz w:val="20"/>
                <w:szCs w:val="20"/>
              </w:rPr>
              <w:t>32282</w:t>
            </w:r>
            <w:r w:rsidRPr="00E0537C">
              <w:rPr>
                <w:color w:val="00007F"/>
                <w:spacing w:val="33"/>
                <w:sz w:val="20"/>
                <w:szCs w:val="20"/>
              </w:rPr>
              <w:t xml:space="preserve"> </w:t>
            </w:r>
            <w:r w:rsidRPr="00E0537C">
              <w:rPr>
                <w:color w:val="00007F"/>
                <w:sz w:val="20"/>
                <w:szCs w:val="20"/>
              </w:rPr>
              <w:t xml:space="preserve">Petrobras Netherlands B.V. - </w:t>
            </w:r>
            <w:r w:rsidRPr="00E0537C">
              <w:rPr>
                <w:color w:val="00007F"/>
                <w:spacing w:val="-4"/>
                <w:sz w:val="20"/>
                <w:szCs w:val="20"/>
              </w:rPr>
              <w:t>PNBV</w:t>
            </w:r>
          </w:p>
          <w:p w:rsidR="001E4928" w:rsidRPr="00E0537C" w:rsidRDefault="001E4928">
            <w:pPr>
              <w:pStyle w:val="TableParagraph"/>
              <w:kinsoku w:val="0"/>
              <w:overflowPunct w:val="0"/>
              <w:spacing w:before="22" w:line="136" w:lineRule="exact"/>
              <w:ind w:left="480"/>
              <w:rPr>
                <w:i/>
                <w:iCs/>
                <w:color w:val="00007F"/>
                <w:spacing w:val="-2"/>
                <w:sz w:val="20"/>
                <w:szCs w:val="20"/>
              </w:rPr>
            </w:pPr>
            <w:r w:rsidRPr="00E0537C">
              <w:rPr>
                <w:i/>
                <w:iCs/>
                <w:color w:val="00007F"/>
                <w:sz w:val="20"/>
                <w:szCs w:val="20"/>
              </w:rPr>
              <w:t>1495</w:t>
            </w:r>
            <w:r w:rsidRPr="00E0537C">
              <w:rPr>
                <w:i/>
                <w:iCs/>
                <w:color w:val="00007F"/>
                <w:spacing w:val="33"/>
                <w:sz w:val="20"/>
                <w:szCs w:val="20"/>
              </w:rPr>
              <w:t xml:space="preserve"> </w:t>
            </w:r>
            <w:r w:rsidRPr="00E0537C">
              <w:rPr>
                <w:i/>
                <w:iCs/>
                <w:color w:val="00007F"/>
                <w:sz w:val="20"/>
                <w:szCs w:val="20"/>
              </w:rPr>
              <w:t xml:space="preserve">Recursos do Orçamento de </w:t>
            </w:r>
            <w:r w:rsidRPr="00E0537C">
              <w:rPr>
                <w:i/>
                <w:iCs/>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line="136" w:lineRule="exact"/>
              <w:ind w:left="777"/>
              <w:rPr>
                <w:i/>
                <w:iCs/>
                <w:color w:val="00007F"/>
                <w:spacing w:val="-2"/>
                <w:sz w:val="20"/>
                <w:szCs w:val="20"/>
              </w:rPr>
            </w:pPr>
            <w:r w:rsidRPr="00E0537C">
              <w:rPr>
                <w:i/>
                <w:i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22"/>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22" w:line="136" w:lineRule="exact"/>
              <w:ind w:right="15"/>
              <w:jc w:val="right"/>
              <w:rPr>
                <w:i/>
                <w:iCs/>
                <w:color w:val="00007F"/>
                <w:spacing w:val="-10"/>
                <w:sz w:val="20"/>
                <w:szCs w:val="20"/>
              </w:rPr>
            </w:pPr>
            <w:r w:rsidRPr="00E0537C">
              <w:rPr>
                <w:i/>
                <w:i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2" w:lineRule="exact"/>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line="136" w:lineRule="exact"/>
              <w:ind w:left="777"/>
              <w:rPr>
                <w:i/>
                <w:iCs/>
                <w:color w:val="00007F"/>
                <w:spacing w:val="-2"/>
                <w:sz w:val="20"/>
                <w:szCs w:val="20"/>
              </w:rPr>
            </w:pPr>
            <w:r w:rsidRPr="00E0537C">
              <w:rPr>
                <w:i/>
                <w:iCs/>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Modalidade de </w:t>
            </w:r>
            <w:r w:rsidRPr="00E0537C">
              <w:rPr>
                <w:i/>
                <w:iCs/>
                <w:spacing w:val="-2"/>
                <w:sz w:val="20"/>
                <w:szCs w:val="20"/>
              </w:rPr>
              <w:t>Aplicação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90 - Aplicações </w:t>
            </w:r>
            <w:r w:rsidRPr="00E0537C">
              <w:rPr>
                <w:color w:val="00007F"/>
                <w:spacing w:val="-2"/>
                <w:sz w:val="20"/>
                <w:szCs w:val="20"/>
              </w:rPr>
              <w:t>Diretas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Identificador de Uso </w:t>
            </w:r>
            <w:r w:rsidRPr="00E0537C">
              <w:rPr>
                <w:i/>
                <w:iCs/>
                <w:spacing w:val="-2"/>
                <w:sz w:val="20"/>
                <w:szCs w:val="20"/>
              </w:rPr>
              <w:t>(IDUSO)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2" w:lineRule="exact"/>
              <w:rPr>
                <w:color w:val="00007F"/>
                <w:spacing w:val="-5"/>
                <w:sz w:val="20"/>
                <w:szCs w:val="20"/>
              </w:rPr>
            </w:pPr>
            <w:r w:rsidRPr="00E0537C">
              <w:rPr>
                <w:color w:val="00007F"/>
                <w:sz w:val="20"/>
                <w:szCs w:val="20"/>
              </w:rPr>
              <w:t xml:space="preserve">0 - Recursos não destinados à contrapartida ou à identificação de despesas com ações e serviços públicos de saúde, </w:t>
            </w:r>
            <w:r w:rsidRPr="00E0537C">
              <w:rPr>
                <w:color w:val="00007F"/>
                <w:spacing w:val="-5"/>
                <w:sz w:val="20"/>
                <w:szCs w:val="20"/>
              </w:rPr>
              <w:t>ou</w:t>
            </w:r>
          </w:p>
          <w:p w:rsidR="001E4928" w:rsidRPr="00E0537C" w:rsidRDefault="001E4928">
            <w:pPr>
              <w:pStyle w:val="TableParagraph"/>
              <w:kinsoku w:val="0"/>
              <w:overflowPunct w:val="0"/>
              <w:spacing w:before="1" w:line="97" w:lineRule="exact"/>
              <w:rPr>
                <w:color w:val="00007F"/>
                <w:spacing w:val="-2"/>
                <w:sz w:val="20"/>
                <w:szCs w:val="20"/>
              </w:rPr>
            </w:pPr>
            <w:r w:rsidRPr="00E0537C">
              <w:rPr>
                <w:color w:val="00007F"/>
                <w:sz w:val="20"/>
                <w:szCs w:val="20"/>
              </w:rPr>
              <w:t xml:space="preserve">referentes à manutenção e ao desenvolvimento do </w:t>
            </w:r>
            <w:r w:rsidRPr="00E0537C">
              <w:rPr>
                <w:color w:val="00007F"/>
                <w:spacing w:val="-2"/>
                <w:sz w:val="20"/>
                <w:szCs w:val="20"/>
              </w:rPr>
              <w:t>ensino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2"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Identificador de Operação de Crédito </w:t>
            </w:r>
            <w:r w:rsidRPr="00E0537C">
              <w:rPr>
                <w:i/>
                <w:iCs/>
                <w:spacing w:val="-2"/>
                <w:sz w:val="20"/>
                <w:szCs w:val="20"/>
              </w:rPr>
              <w:t>(IDOC)</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9999 - OUTROS </w:t>
            </w:r>
            <w:r w:rsidRPr="00E0537C">
              <w:rPr>
                <w:color w:val="00007F"/>
                <w:spacing w:val="-2"/>
                <w:sz w:val="20"/>
                <w:szCs w:val="20"/>
              </w:rPr>
              <w:t>RECURSOS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5"/>
                <w:sz w:val="20"/>
                <w:szCs w:val="20"/>
              </w:rPr>
            </w:pPr>
            <w:r w:rsidRPr="00E0537C">
              <w:rPr>
                <w:i/>
                <w:iCs/>
                <w:sz w:val="20"/>
                <w:szCs w:val="20"/>
              </w:rPr>
              <w:t xml:space="preserve">RP de </w:t>
            </w:r>
            <w:r w:rsidRPr="00E0537C">
              <w:rPr>
                <w:i/>
                <w:iCs/>
                <w:spacing w:val="-5"/>
                <w:sz w:val="20"/>
                <w:szCs w:val="20"/>
              </w:rPr>
              <w:t>Lei</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0 - </w:t>
            </w:r>
            <w:r w:rsidRPr="00E0537C">
              <w:rPr>
                <w:color w:val="00007F"/>
                <w:spacing w:val="-2"/>
                <w:sz w:val="20"/>
                <w:szCs w:val="20"/>
              </w:rPr>
              <w:t>Financeira</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Identificador de Resultado Primário(RP </w:t>
            </w:r>
            <w:r w:rsidRPr="00E0537C">
              <w:rPr>
                <w:i/>
                <w:iCs/>
                <w:spacing w:val="-2"/>
                <w:sz w:val="20"/>
                <w:szCs w:val="20"/>
              </w:rPr>
              <w:t>Atual)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5"/>
                <w:sz w:val="20"/>
                <w:szCs w:val="20"/>
              </w:rPr>
            </w:pPr>
            <w:r w:rsidRPr="00E0537C">
              <w:rPr>
                <w:color w:val="00007F"/>
                <w:sz w:val="20"/>
                <w:szCs w:val="20"/>
              </w:rPr>
              <w:t xml:space="preserve">4 - Primária discricionária, não PAC, não considerada no cálculo do </w:t>
            </w:r>
            <w:r w:rsidRPr="00E0537C">
              <w:rPr>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Órgão/Identificador de Resultado Primário(RP </w:t>
            </w:r>
            <w:r w:rsidRPr="00E0537C">
              <w:rPr>
                <w:i/>
                <w:iCs/>
                <w:spacing w:val="-2"/>
                <w:sz w:val="20"/>
                <w:szCs w:val="20"/>
              </w:rPr>
              <w:t>Atual)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3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ind w:left="60"/>
              <w:rPr>
                <w:b/>
                <w:bCs/>
                <w:color w:val="00007F"/>
                <w:spacing w:val="-2"/>
                <w:sz w:val="20"/>
                <w:szCs w:val="20"/>
              </w:rPr>
            </w:pPr>
            <w:r w:rsidRPr="00E0537C">
              <w:rPr>
                <w:b/>
                <w:bCs/>
                <w:color w:val="00007F"/>
                <w:sz w:val="20"/>
                <w:szCs w:val="20"/>
              </w:rPr>
              <w:t>32000</w:t>
            </w:r>
            <w:r w:rsidRPr="00E0537C">
              <w:rPr>
                <w:b/>
                <w:bCs/>
                <w:color w:val="00007F"/>
                <w:spacing w:val="33"/>
                <w:sz w:val="20"/>
                <w:szCs w:val="20"/>
              </w:rPr>
              <w:t xml:space="preserve"> </w:t>
            </w:r>
            <w:r w:rsidRPr="00E0537C">
              <w:rPr>
                <w:b/>
                <w:bCs/>
                <w:color w:val="00007F"/>
                <w:sz w:val="20"/>
                <w:szCs w:val="20"/>
              </w:rPr>
              <w:t xml:space="preserve">Ministério de Minas e </w:t>
            </w:r>
            <w:r w:rsidRPr="00E0537C">
              <w:rPr>
                <w:b/>
                <w:bCs/>
                <w:color w:val="00007F"/>
                <w:spacing w:val="-2"/>
                <w:sz w:val="20"/>
                <w:szCs w:val="20"/>
              </w:rPr>
              <w:t>Energia</w:t>
            </w:r>
          </w:p>
          <w:p w:rsidR="001E4928" w:rsidRPr="00E0537C" w:rsidRDefault="001E4928">
            <w:pPr>
              <w:pStyle w:val="TableParagraph"/>
              <w:kinsoku w:val="0"/>
              <w:overflowPunct w:val="0"/>
              <w:spacing w:before="62"/>
              <w:ind w:left="300"/>
              <w:rPr>
                <w:color w:val="00007F"/>
                <w:spacing w:val="-5"/>
                <w:sz w:val="20"/>
                <w:szCs w:val="20"/>
              </w:rPr>
            </w:pPr>
            <w:r w:rsidRPr="00E0537C">
              <w:rPr>
                <w:color w:val="00007F"/>
                <w:sz w:val="20"/>
                <w:szCs w:val="20"/>
              </w:rPr>
              <w:t>4</w:t>
            </w:r>
            <w:r w:rsidRPr="00E0537C">
              <w:rPr>
                <w:color w:val="00007F"/>
                <w:spacing w:val="33"/>
                <w:sz w:val="20"/>
                <w:szCs w:val="20"/>
              </w:rPr>
              <w:t xml:space="preserve"> </w:t>
            </w:r>
            <w:r w:rsidRPr="00E0537C">
              <w:rPr>
                <w:color w:val="00007F"/>
                <w:sz w:val="20"/>
                <w:szCs w:val="20"/>
              </w:rPr>
              <w:t xml:space="preserve">Primária discricionária, não PAC, não considerada no cálculo do </w:t>
            </w:r>
            <w:r w:rsidRPr="00E0537C">
              <w:rPr>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62"/>
              <w:ind w:left="777"/>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62"/>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62"/>
              <w:ind w:left="777"/>
              <w:rPr>
                <w:color w:val="00007F"/>
                <w:spacing w:val="-2"/>
                <w:sz w:val="20"/>
                <w:szCs w:val="20"/>
              </w:rPr>
            </w:pPr>
            <w:r w:rsidRPr="00E0537C">
              <w:rPr>
                <w:color w:val="00007F"/>
                <w:spacing w:val="-2"/>
                <w:sz w:val="20"/>
                <w:szCs w:val="20"/>
              </w:rPr>
              <w:t>67.352.000</w:t>
            </w:r>
          </w:p>
        </w:tc>
      </w:tr>
      <w:tr w:rsidR="001E4928" w:rsidRPr="00E0537C">
        <w:trPr>
          <w:trHeight w:val="1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6"/>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Órgão/UO/Identificador de Resultado Primário(RP </w:t>
            </w:r>
            <w:r w:rsidRPr="00E0537C">
              <w:rPr>
                <w:i/>
                <w:iCs/>
                <w:spacing w:val="-2"/>
                <w:sz w:val="20"/>
                <w:szCs w:val="20"/>
              </w:rPr>
              <w:t>Atual)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47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2" w:lineRule="exact"/>
              <w:ind w:left="60"/>
              <w:rPr>
                <w:b/>
                <w:bCs/>
                <w:color w:val="00007F"/>
                <w:spacing w:val="-2"/>
                <w:sz w:val="20"/>
                <w:szCs w:val="20"/>
              </w:rPr>
            </w:pPr>
            <w:r w:rsidRPr="00E0537C">
              <w:rPr>
                <w:b/>
                <w:bCs/>
                <w:color w:val="00007F"/>
                <w:sz w:val="20"/>
                <w:szCs w:val="20"/>
              </w:rPr>
              <w:t>32000</w:t>
            </w:r>
            <w:r w:rsidRPr="00E0537C">
              <w:rPr>
                <w:b/>
                <w:bCs/>
                <w:color w:val="00007F"/>
                <w:spacing w:val="33"/>
                <w:sz w:val="20"/>
                <w:szCs w:val="20"/>
              </w:rPr>
              <w:t xml:space="preserve"> </w:t>
            </w:r>
            <w:r w:rsidRPr="00E0537C">
              <w:rPr>
                <w:b/>
                <w:bCs/>
                <w:color w:val="00007F"/>
                <w:sz w:val="20"/>
                <w:szCs w:val="20"/>
              </w:rPr>
              <w:t xml:space="preserve">Ministério de Minas e </w:t>
            </w:r>
            <w:r w:rsidRPr="00E0537C">
              <w:rPr>
                <w:b/>
                <w:bCs/>
                <w:color w:val="00007F"/>
                <w:spacing w:val="-2"/>
                <w:sz w:val="20"/>
                <w:szCs w:val="20"/>
              </w:rPr>
              <w:t>Energia</w:t>
            </w:r>
          </w:p>
          <w:p w:rsidR="001E4928" w:rsidRPr="00E0537C" w:rsidRDefault="001E4928">
            <w:pPr>
              <w:pStyle w:val="TableParagraph"/>
              <w:kinsoku w:val="0"/>
              <w:overflowPunct w:val="0"/>
              <w:spacing w:before="22"/>
              <w:ind w:left="300"/>
              <w:rPr>
                <w:color w:val="00007F"/>
                <w:spacing w:val="-4"/>
                <w:sz w:val="20"/>
                <w:szCs w:val="20"/>
              </w:rPr>
            </w:pPr>
            <w:r w:rsidRPr="00E0537C">
              <w:rPr>
                <w:color w:val="00007F"/>
                <w:sz w:val="20"/>
                <w:szCs w:val="20"/>
              </w:rPr>
              <w:t>32282</w:t>
            </w:r>
            <w:r w:rsidRPr="00E0537C">
              <w:rPr>
                <w:color w:val="00007F"/>
                <w:spacing w:val="33"/>
                <w:sz w:val="20"/>
                <w:szCs w:val="20"/>
              </w:rPr>
              <w:t xml:space="preserve"> </w:t>
            </w:r>
            <w:r w:rsidRPr="00E0537C">
              <w:rPr>
                <w:color w:val="00007F"/>
                <w:sz w:val="20"/>
                <w:szCs w:val="20"/>
              </w:rPr>
              <w:t xml:space="preserve">Petrobras Netherlands B.V. - </w:t>
            </w:r>
            <w:r w:rsidRPr="00E0537C">
              <w:rPr>
                <w:color w:val="00007F"/>
                <w:spacing w:val="-4"/>
                <w:sz w:val="20"/>
                <w:szCs w:val="20"/>
              </w:rPr>
              <w:t>PNBV</w:t>
            </w:r>
          </w:p>
          <w:p w:rsidR="001E4928" w:rsidRPr="00E0537C" w:rsidRDefault="001E4928">
            <w:pPr>
              <w:pStyle w:val="TableParagraph"/>
              <w:kinsoku w:val="0"/>
              <w:overflowPunct w:val="0"/>
              <w:spacing w:before="22" w:line="136" w:lineRule="exact"/>
              <w:ind w:left="480"/>
              <w:rPr>
                <w:i/>
                <w:iCs/>
                <w:color w:val="00007F"/>
                <w:spacing w:val="-5"/>
                <w:sz w:val="20"/>
                <w:szCs w:val="20"/>
              </w:rPr>
            </w:pPr>
            <w:r w:rsidRPr="00E0537C">
              <w:rPr>
                <w:i/>
                <w:iCs/>
                <w:color w:val="00007F"/>
                <w:sz w:val="20"/>
                <w:szCs w:val="20"/>
              </w:rPr>
              <w:t>4</w:t>
            </w:r>
            <w:r w:rsidRPr="00E0537C">
              <w:rPr>
                <w:i/>
                <w:iCs/>
                <w:color w:val="00007F"/>
                <w:spacing w:val="33"/>
                <w:sz w:val="20"/>
                <w:szCs w:val="20"/>
              </w:rPr>
              <w:t xml:space="preserve"> </w:t>
            </w:r>
            <w:r w:rsidRPr="00E0537C">
              <w:rPr>
                <w:i/>
                <w:iCs/>
                <w:color w:val="00007F"/>
                <w:sz w:val="20"/>
                <w:szCs w:val="20"/>
              </w:rPr>
              <w:t xml:space="preserve">Primária discricionária, não PAC, não considerada no cálculo do </w:t>
            </w:r>
            <w:r w:rsidRPr="00E0537C">
              <w:rPr>
                <w:i/>
                <w:iCs/>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line="136" w:lineRule="exact"/>
              <w:ind w:left="777"/>
              <w:rPr>
                <w:i/>
                <w:iCs/>
                <w:color w:val="00007F"/>
                <w:spacing w:val="-2"/>
                <w:sz w:val="20"/>
                <w:szCs w:val="20"/>
              </w:rPr>
            </w:pPr>
            <w:r w:rsidRPr="00E0537C">
              <w:rPr>
                <w:i/>
                <w:i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22"/>
              <w:ind w:right="15"/>
              <w:jc w:val="right"/>
              <w:rPr>
                <w:b/>
                <w:bCs/>
                <w:color w:val="00007F"/>
                <w:spacing w:val="-10"/>
                <w:sz w:val="20"/>
                <w:szCs w:val="20"/>
              </w:rPr>
            </w:pPr>
            <w:r w:rsidRPr="00E0537C">
              <w:rPr>
                <w:b/>
                <w:bCs/>
                <w:color w:val="00007F"/>
                <w:spacing w:val="-10"/>
                <w:sz w:val="20"/>
                <w:szCs w:val="20"/>
              </w:rPr>
              <w:t>0</w:t>
            </w:r>
          </w:p>
          <w:p w:rsidR="001E4928" w:rsidRPr="00E0537C" w:rsidRDefault="001E4928">
            <w:pPr>
              <w:pStyle w:val="TableParagraph"/>
              <w:kinsoku w:val="0"/>
              <w:overflowPunct w:val="0"/>
              <w:spacing w:before="22" w:line="136" w:lineRule="exact"/>
              <w:ind w:right="15"/>
              <w:jc w:val="right"/>
              <w:rPr>
                <w:i/>
                <w:iCs/>
                <w:color w:val="00007F"/>
                <w:spacing w:val="-10"/>
                <w:sz w:val="20"/>
                <w:szCs w:val="20"/>
              </w:rPr>
            </w:pPr>
            <w:r w:rsidRPr="00E0537C">
              <w:rPr>
                <w:i/>
                <w:i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2" w:lineRule="exact"/>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ind w:left="777"/>
              <w:rPr>
                <w:b/>
                <w:bCs/>
                <w:color w:val="00007F"/>
                <w:spacing w:val="-2"/>
                <w:sz w:val="20"/>
                <w:szCs w:val="20"/>
              </w:rPr>
            </w:pPr>
            <w:r w:rsidRPr="00E0537C">
              <w:rPr>
                <w:b/>
                <w:bCs/>
                <w:color w:val="00007F"/>
                <w:spacing w:val="-2"/>
                <w:sz w:val="20"/>
                <w:szCs w:val="20"/>
              </w:rPr>
              <w:t>67.352.000</w:t>
            </w:r>
          </w:p>
          <w:p w:rsidR="001E4928" w:rsidRPr="00E0537C" w:rsidRDefault="001E4928">
            <w:pPr>
              <w:pStyle w:val="TableParagraph"/>
              <w:kinsoku w:val="0"/>
              <w:overflowPunct w:val="0"/>
              <w:spacing w:before="22" w:line="136" w:lineRule="exact"/>
              <w:ind w:left="777"/>
              <w:rPr>
                <w:i/>
                <w:iCs/>
                <w:color w:val="00007F"/>
                <w:spacing w:val="-2"/>
                <w:sz w:val="20"/>
                <w:szCs w:val="20"/>
              </w:rPr>
            </w:pPr>
            <w:r w:rsidRPr="00E0537C">
              <w:rPr>
                <w:i/>
                <w:iCs/>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pacing w:val="-2"/>
                <w:sz w:val="20"/>
                <w:szCs w:val="20"/>
              </w:rPr>
              <w:t>Função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25 - </w:t>
            </w:r>
            <w:r w:rsidRPr="00E0537C">
              <w:rPr>
                <w:color w:val="00007F"/>
                <w:spacing w:val="-2"/>
                <w:sz w:val="20"/>
                <w:szCs w:val="20"/>
              </w:rPr>
              <w:t>Energia</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Sub-</w:t>
            </w:r>
            <w:r w:rsidRPr="00E0537C">
              <w:rPr>
                <w:i/>
                <w:iCs/>
                <w:spacing w:val="-2"/>
                <w:sz w:val="20"/>
                <w:szCs w:val="20"/>
              </w:rPr>
              <w:t>Função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753 - Combustíveis </w:t>
            </w:r>
            <w:r w:rsidRPr="00E0537C">
              <w:rPr>
                <w:color w:val="00007F"/>
                <w:spacing w:val="-2"/>
                <w:sz w:val="20"/>
                <w:szCs w:val="20"/>
              </w:rPr>
              <w:t>Minerais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Função/Sub-</w:t>
            </w:r>
            <w:r w:rsidRPr="00E0537C">
              <w:rPr>
                <w:i/>
                <w:iCs/>
                <w:spacing w:val="-2"/>
                <w:sz w:val="20"/>
                <w:szCs w:val="20"/>
              </w:rPr>
              <w:t>Função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94"/>
        </w:trPr>
        <w:tc>
          <w:tcPr>
            <w:tcW w:w="6700" w:type="dxa"/>
            <w:tcBorders>
              <w:top w:val="single" w:sz="4" w:space="0" w:color="000000"/>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24"/>
              <w:ind w:left="60"/>
              <w:rPr>
                <w:b/>
                <w:bCs/>
                <w:color w:val="00007F"/>
                <w:spacing w:val="-2"/>
                <w:sz w:val="20"/>
                <w:szCs w:val="20"/>
              </w:rPr>
            </w:pPr>
            <w:r w:rsidRPr="00E0537C">
              <w:rPr>
                <w:b/>
                <w:bCs/>
                <w:color w:val="00007F"/>
                <w:sz w:val="20"/>
                <w:szCs w:val="20"/>
              </w:rPr>
              <w:t>25</w:t>
            </w:r>
            <w:r w:rsidRPr="00E0537C">
              <w:rPr>
                <w:b/>
                <w:bCs/>
                <w:color w:val="00007F"/>
                <w:spacing w:val="33"/>
                <w:sz w:val="20"/>
                <w:szCs w:val="20"/>
              </w:rPr>
              <w:t xml:space="preserve"> </w:t>
            </w:r>
            <w:r w:rsidRPr="00E0537C">
              <w:rPr>
                <w:b/>
                <w:bCs/>
                <w:color w:val="00007F"/>
                <w:spacing w:val="-2"/>
                <w:sz w:val="20"/>
                <w:szCs w:val="20"/>
              </w:rPr>
              <w:t>Energia</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4"/>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24"/>
              <w:ind w:right="17"/>
              <w:jc w:val="right"/>
              <w:rPr>
                <w:b/>
                <w:bCs/>
                <w:color w:val="00007F"/>
                <w:spacing w:val="-2"/>
                <w:sz w:val="20"/>
                <w:szCs w:val="20"/>
              </w:rPr>
            </w:pPr>
            <w:r w:rsidRPr="00E0537C">
              <w:rPr>
                <w:b/>
                <w:bCs/>
                <w:color w:val="00007F"/>
                <w:spacing w:val="-2"/>
                <w:sz w:val="20"/>
                <w:szCs w:val="20"/>
              </w:rPr>
              <w:t>67.352.000</w:t>
            </w:r>
          </w:p>
        </w:tc>
      </w:tr>
      <w:tr w:rsidR="001E4928" w:rsidRPr="00E0537C">
        <w:trPr>
          <w:trHeight w:val="200"/>
        </w:trPr>
        <w:tc>
          <w:tcPr>
            <w:tcW w:w="670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29"/>
              <w:ind w:left="300"/>
              <w:rPr>
                <w:color w:val="00007F"/>
                <w:spacing w:val="-2"/>
                <w:sz w:val="20"/>
                <w:szCs w:val="20"/>
              </w:rPr>
            </w:pPr>
            <w:r w:rsidRPr="00E0537C">
              <w:rPr>
                <w:color w:val="00007F"/>
                <w:sz w:val="20"/>
                <w:szCs w:val="20"/>
              </w:rPr>
              <w:t>753</w:t>
            </w:r>
            <w:r w:rsidRPr="00E0537C">
              <w:rPr>
                <w:color w:val="00007F"/>
                <w:spacing w:val="33"/>
                <w:sz w:val="20"/>
                <w:szCs w:val="20"/>
              </w:rPr>
              <w:t xml:space="preserve"> </w:t>
            </w:r>
            <w:r w:rsidRPr="00E0537C">
              <w:rPr>
                <w:color w:val="00007F"/>
                <w:sz w:val="20"/>
                <w:szCs w:val="20"/>
              </w:rPr>
              <w:t xml:space="preserve">Combustíveis </w:t>
            </w:r>
            <w:r w:rsidRPr="00E0537C">
              <w:rPr>
                <w:color w:val="00007F"/>
                <w:spacing w:val="-2"/>
                <w:sz w:val="20"/>
                <w:szCs w:val="20"/>
              </w:rPr>
              <w:t>Minerais</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9"/>
              <w:ind w:right="15"/>
              <w:jc w:val="right"/>
              <w:rPr>
                <w:color w:val="00007F"/>
                <w:spacing w:val="-2"/>
                <w:sz w:val="20"/>
                <w:szCs w:val="20"/>
              </w:rPr>
            </w:pPr>
            <w:r w:rsidRPr="00E0537C">
              <w:rPr>
                <w:color w:val="00007F"/>
                <w:spacing w:val="-2"/>
                <w:sz w:val="20"/>
                <w:szCs w:val="20"/>
              </w:rPr>
              <w:t>67.352.000</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29"/>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29"/>
              <w:ind w:right="17"/>
              <w:jc w:val="right"/>
              <w:rPr>
                <w:color w:val="00007F"/>
                <w:spacing w:val="-2"/>
                <w:sz w:val="20"/>
                <w:szCs w:val="20"/>
              </w:rPr>
            </w:pPr>
            <w:r w:rsidRPr="00E0537C">
              <w:rPr>
                <w:color w:val="00007F"/>
                <w:spacing w:val="-2"/>
                <w:sz w:val="20"/>
                <w:szCs w:val="20"/>
              </w:rPr>
              <w:t>67.352.000</w:t>
            </w:r>
          </w:p>
        </w:tc>
      </w:tr>
    </w:tbl>
    <w:p w:rsidR="001E4928" w:rsidRPr="00E0537C" w:rsidRDefault="001E4928">
      <w:pPr>
        <w:rPr>
          <w:rFonts w:ascii="Arial" w:hAnsi="Arial" w:cs="Arial"/>
          <w:sz w:val="20"/>
          <w:szCs w:val="20"/>
        </w:rPr>
        <w:sectPr w:rsidR="001E4928" w:rsidRPr="00E0537C">
          <w:headerReference w:type="default" r:id="rId14"/>
          <w:footerReference w:type="default" r:id="rId15"/>
          <w:pgSz w:w="11900" w:h="16840"/>
          <w:pgMar w:top="1980" w:right="380" w:bottom="1120" w:left="380" w:header="400" w:footer="936" w:gutter="0"/>
          <w:pgNumType w:start="4"/>
          <w:cols w:space="720"/>
          <w:noEndnote/>
        </w:sectPr>
      </w:pPr>
    </w:p>
    <w:p w:rsidR="001E4928" w:rsidRPr="00E0537C" w:rsidRDefault="001E4928">
      <w:pPr>
        <w:pStyle w:val="Corpodetexto"/>
        <w:kinsoku w:val="0"/>
        <w:overflowPunct w:val="0"/>
        <w:spacing w:before="8"/>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19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24"/>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24"/>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24"/>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18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Tipo de </w:t>
            </w:r>
            <w:r w:rsidRPr="00E0537C">
              <w:rPr>
                <w:i/>
                <w:iCs/>
                <w:spacing w:val="-2"/>
                <w:sz w:val="20"/>
                <w:szCs w:val="20"/>
              </w:rPr>
              <w:t>Alteração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4"/>
                <w:sz w:val="20"/>
                <w:szCs w:val="20"/>
              </w:rPr>
            </w:pPr>
            <w:r w:rsidRPr="00E0537C">
              <w:rPr>
                <w:color w:val="00007F"/>
                <w:sz w:val="20"/>
                <w:szCs w:val="20"/>
              </w:rPr>
              <w:t xml:space="preserve">200 - Crédito Especial - Inclusão de categoria de programação não contemplada na </w:t>
            </w:r>
            <w:r w:rsidRPr="00E0537C">
              <w:rPr>
                <w:color w:val="00007F"/>
                <w:spacing w:val="-4"/>
                <w:sz w:val="20"/>
                <w:szCs w:val="20"/>
              </w:rPr>
              <w:t>LOA.</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Tipo de Instrumento </w:t>
            </w:r>
            <w:r w:rsidRPr="00E0537C">
              <w:rPr>
                <w:i/>
                <w:iCs/>
                <w:spacing w:val="-2"/>
                <w:sz w:val="20"/>
                <w:szCs w:val="20"/>
              </w:rPr>
              <w:t>Legal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5"/>
                <w:sz w:val="20"/>
                <w:szCs w:val="20"/>
              </w:rPr>
            </w:pPr>
            <w:r w:rsidRPr="00E0537C">
              <w:rPr>
                <w:color w:val="00007F"/>
                <w:spacing w:val="-5"/>
                <w:sz w:val="20"/>
                <w:szCs w:val="20"/>
              </w:rPr>
              <w:t>Lei</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pacing w:val="-2"/>
                <w:sz w:val="20"/>
                <w:szCs w:val="20"/>
              </w:rPr>
              <w:t>Programa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3103 - Petróleo, Gás, Derivados e </w:t>
            </w:r>
            <w:r w:rsidRPr="00E0537C">
              <w:rPr>
                <w:color w:val="00007F"/>
                <w:spacing w:val="-2"/>
                <w:sz w:val="20"/>
                <w:szCs w:val="20"/>
              </w:rPr>
              <w:t>Biocombustíveis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Tipo de </w:t>
            </w:r>
            <w:r w:rsidRPr="00E0537C">
              <w:rPr>
                <w:i/>
                <w:iCs/>
                <w:spacing w:val="-2"/>
                <w:sz w:val="20"/>
                <w:szCs w:val="20"/>
              </w:rPr>
              <w:t>Programa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ind w:left="33"/>
              <w:rPr>
                <w:color w:val="00007F"/>
                <w:spacing w:val="-2"/>
                <w:sz w:val="20"/>
                <w:szCs w:val="20"/>
              </w:rPr>
            </w:pPr>
            <w:r w:rsidRPr="00E0537C">
              <w:rPr>
                <w:color w:val="00007F"/>
                <w:sz w:val="20"/>
                <w:szCs w:val="20"/>
              </w:rPr>
              <w:t xml:space="preserve">- </w:t>
            </w:r>
            <w:r w:rsidRPr="00E0537C">
              <w:rPr>
                <w:color w:val="00007F"/>
                <w:spacing w:val="-2"/>
                <w:sz w:val="20"/>
                <w:szCs w:val="20"/>
              </w:rPr>
              <w:t>Finalístico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4"/>
                <w:sz w:val="20"/>
                <w:szCs w:val="20"/>
              </w:rPr>
            </w:pPr>
            <w:r w:rsidRPr="00E0537C">
              <w:rPr>
                <w:i/>
                <w:iCs/>
                <w:spacing w:val="-4"/>
                <w:sz w:val="20"/>
                <w:szCs w:val="20"/>
              </w:rPr>
              <w: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2"/>
                <w:sz w:val="20"/>
                <w:szCs w:val="20"/>
              </w:rPr>
            </w:pPr>
            <w:r w:rsidRPr="00E0537C">
              <w:rPr>
                <w:color w:val="00007F"/>
                <w:sz w:val="20"/>
                <w:szCs w:val="20"/>
              </w:rPr>
              <w:t xml:space="preserve">21C6 - Exploração Marítima e Terrestre de Petróleo e Gás </w:t>
            </w:r>
            <w:r w:rsidRPr="00E0537C">
              <w:rPr>
                <w:color w:val="00007F"/>
                <w:spacing w:val="-2"/>
                <w:sz w:val="20"/>
                <w:szCs w:val="20"/>
              </w:rPr>
              <w:t>Natural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4"/>
                <w:sz w:val="20"/>
                <w:szCs w:val="20"/>
              </w:rPr>
            </w:pPr>
            <w:r w:rsidRPr="00E0537C">
              <w:rPr>
                <w:i/>
                <w:iCs/>
                <w:sz w:val="20"/>
                <w:szCs w:val="20"/>
              </w:rPr>
              <w:t xml:space="preserve">Tipo de </w:t>
            </w:r>
            <w:r w:rsidRPr="00E0537C">
              <w:rPr>
                <w:i/>
                <w:iCs/>
                <w:spacing w:val="-4"/>
                <w:sz w:val="20"/>
                <w:szCs w:val="20"/>
              </w:rPr>
              <w: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ind w:left="33"/>
              <w:rPr>
                <w:color w:val="00007F"/>
                <w:spacing w:val="-2"/>
                <w:sz w:val="20"/>
                <w:szCs w:val="20"/>
              </w:rPr>
            </w:pPr>
            <w:r w:rsidRPr="00E0537C">
              <w:rPr>
                <w:color w:val="00007F"/>
                <w:sz w:val="20"/>
                <w:szCs w:val="20"/>
              </w:rPr>
              <w:t xml:space="preserve">- </w:t>
            </w:r>
            <w:r w:rsidRPr="00E0537C">
              <w:rPr>
                <w:color w:val="00007F"/>
                <w:spacing w:val="-2"/>
                <w:sz w:val="20"/>
                <w:szCs w:val="20"/>
              </w:rPr>
              <w:t>Atividade</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Pedido de </w:t>
            </w:r>
            <w:r w:rsidRPr="00E0537C">
              <w:rPr>
                <w:i/>
                <w:iCs/>
                <w:spacing w:val="-2"/>
                <w:sz w:val="20"/>
                <w:szCs w:val="20"/>
              </w:rPr>
              <w:t>Alteração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color w:val="00007F"/>
                <w:spacing w:val="-4"/>
                <w:sz w:val="20"/>
                <w:szCs w:val="20"/>
              </w:rPr>
            </w:pPr>
            <w:r w:rsidRPr="00E0537C">
              <w:rPr>
                <w:color w:val="00007F"/>
                <w:sz w:val="20"/>
                <w:szCs w:val="20"/>
              </w:rPr>
              <w:t xml:space="preserve">433946 - Crédito Especial PNBV(Tipo </w:t>
            </w:r>
            <w:r w:rsidRPr="00E0537C">
              <w:rPr>
                <w:color w:val="00007F"/>
                <w:spacing w:val="-4"/>
                <w:sz w:val="20"/>
                <w:szCs w:val="20"/>
              </w:rPr>
              <w:t>200)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Tipo de </w:t>
            </w:r>
            <w:r w:rsidRPr="00E0537C">
              <w:rPr>
                <w:i/>
                <w:iCs/>
                <w:spacing w:val="-2"/>
                <w:sz w:val="20"/>
                <w:szCs w:val="20"/>
              </w:rPr>
              <w:t>Financiamento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31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numPr>
                <w:ilvl w:val="0"/>
                <w:numId w:val="2"/>
              </w:numPr>
              <w:tabs>
                <w:tab w:val="left" w:pos="106"/>
              </w:tabs>
              <w:kinsoku w:val="0"/>
              <w:overflowPunct w:val="0"/>
              <w:spacing w:line="132" w:lineRule="exact"/>
              <w:ind w:hanging="73"/>
              <w:rPr>
                <w:color w:val="00007F"/>
                <w:spacing w:val="-2"/>
                <w:sz w:val="20"/>
                <w:szCs w:val="20"/>
              </w:rPr>
            </w:pPr>
            <w:r w:rsidRPr="00E0537C">
              <w:rPr>
                <w:color w:val="00007F"/>
                <w:spacing w:val="-2"/>
                <w:sz w:val="20"/>
                <w:szCs w:val="20"/>
              </w:rPr>
              <w:t>Anulação</w:t>
            </w:r>
          </w:p>
          <w:p w:rsidR="001E4928" w:rsidRPr="00E0537C" w:rsidRDefault="001E4928">
            <w:pPr>
              <w:pStyle w:val="TableParagraph"/>
              <w:numPr>
                <w:ilvl w:val="0"/>
                <w:numId w:val="2"/>
              </w:numPr>
              <w:tabs>
                <w:tab w:val="left" w:pos="106"/>
              </w:tabs>
              <w:kinsoku w:val="0"/>
              <w:overflowPunct w:val="0"/>
              <w:spacing w:before="22" w:line="136" w:lineRule="exact"/>
              <w:ind w:hanging="73"/>
              <w:rPr>
                <w:color w:val="00007F"/>
                <w:spacing w:val="-2"/>
                <w:sz w:val="20"/>
                <w:szCs w:val="20"/>
              </w:rPr>
            </w:pPr>
            <w:r w:rsidRPr="00E0537C">
              <w:rPr>
                <w:color w:val="00007F"/>
                <w:sz w:val="20"/>
                <w:szCs w:val="20"/>
              </w:rPr>
              <w:t xml:space="preserve">Geração Adicional de </w:t>
            </w:r>
            <w:r w:rsidRPr="00E0537C">
              <w:rPr>
                <w:color w:val="00007F"/>
                <w:spacing w:val="-2"/>
                <w:sz w:val="20"/>
                <w:szCs w:val="20"/>
              </w:rPr>
              <w:t>Recursos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color w:val="00007F"/>
                <w:spacing w:val="-10"/>
                <w:sz w:val="20"/>
                <w:szCs w:val="20"/>
              </w:rPr>
            </w:pPr>
            <w:r w:rsidRPr="00E0537C">
              <w:rPr>
                <w:color w:val="00007F"/>
                <w:spacing w:val="-10"/>
                <w:sz w:val="20"/>
                <w:szCs w:val="20"/>
              </w:rPr>
              <w:t>0</w:t>
            </w:r>
          </w:p>
          <w:p w:rsidR="001E4928" w:rsidRPr="00E0537C" w:rsidRDefault="001E4928">
            <w:pPr>
              <w:pStyle w:val="TableParagraph"/>
              <w:kinsoku w:val="0"/>
              <w:overflowPunct w:val="0"/>
              <w:spacing w:before="22" w:line="136"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color w:val="00007F"/>
                <w:spacing w:val="-10"/>
                <w:sz w:val="20"/>
                <w:szCs w:val="20"/>
              </w:rPr>
            </w:pPr>
            <w:r w:rsidRPr="00E0537C">
              <w:rPr>
                <w:color w:val="00007F"/>
                <w:spacing w:val="-10"/>
                <w:sz w:val="20"/>
                <w:szCs w:val="20"/>
              </w:rPr>
              <w:t>0</w:t>
            </w:r>
          </w:p>
          <w:p w:rsidR="001E4928" w:rsidRPr="00E0537C" w:rsidRDefault="001E4928">
            <w:pPr>
              <w:pStyle w:val="TableParagraph"/>
              <w:kinsoku w:val="0"/>
              <w:overflowPunct w:val="0"/>
              <w:spacing w:before="22"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2" w:lineRule="exact"/>
              <w:ind w:right="18"/>
              <w:jc w:val="right"/>
              <w:rPr>
                <w:color w:val="00007F"/>
                <w:spacing w:val="-10"/>
                <w:sz w:val="20"/>
                <w:szCs w:val="20"/>
              </w:rPr>
            </w:pPr>
            <w:r w:rsidRPr="00E0537C">
              <w:rPr>
                <w:color w:val="00007F"/>
                <w:spacing w:val="-10"/>
                <w:sz w:val="20"/>
                <w:szCs w:val="20"/>
              </w:rPr>
              <w:t>0</w:t>
            </w:r>
          </w:p>
          <w:p w:rsidR="001E4928" w:rsidRPr="00E0537C" w:rsidRDefault="001E4928">
            <w:pPr>
              <w:pStyle w:val="TableParagraph"/>
              <w:kinsoku w:val="0"/>
              <w:overflowPunct w:val="0"/>
              <w:spacing w:before="22" w:line="136"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Limite de despesas primárias – LC </w:t>
            </w:r>
            <w:r w:rsidRPr="00E0537C">
              <w:rPr>
                <w:i/>
                <w:iCs/>
                <w:spacing w:val="-2"/>
                <w:sz w:val="20"/>
                <w:szCs w:val="20"/>
              </w:rPr>
              <w:t>200/2023</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ind w:left="33"/>
              <w:rPr>
                <w:color w:val="00007F"/>
                <w:spacing w:val="-2"/>
                <w:sz w:val="20"/>
                <w:szCs w:val="20"/>
              </w:rPr>
            </w:pPr>
            <w:r w:rsidRPr="00E0537C">
              <w:rPr>
                <w:color w:val="00007F"/>
                <w:sz w:val="20"/>
                <w:szCs w:val="20"/>
              </w:rPr>
              <w:t xml:space="preserve">- Despesas abrangidas nos limites da LC </w:t>
            </w:r>
            <w:r w:rsidRPr="00E0537C">
              <w:rPr>
                <w:color w:val="00007F"/>
                <w:spacing w:val="-2"/>
                <w:sz w:val="20"/>
                <w:szCs w:val="20"/>
              </w:rPr>
              <w:t>200/2023</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Piso de Investimento da LC </w:t>
            </w:r>
            <w:r w:rsidRPr="00E0537C">
              <w:rPr>
                <w:i/>
                <w:iCs/>
                <w:spacing w:val="-2"/>
                <w:sz w:val="20"/>
                <w:szCs w:val="20"/>
              </w:rPr>
              <w:t>200/2023</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ind w:left="33"/>
              <w:rPr>
                <w:color w:val="00007F"/>
                <w:spacing w:val="-2"/>
                <w:sz w:val="20"/>
                <w:szCs w:val="20"/>
              </w:rPr>
            </w:pPr>
            <w:r w:rsidRPr="00E0537C">
              <w:rPr>
                <w:color w:val="00007F"/>
                <w:sz w:val="20"/>
                <w:szCs w:val="20"/>
              </w:rPr>
              <w:t xml:space="preserve">- Despesas consideradas no Piso de </w:t>
            </w:r>
            <w:r w:rsidRPr="00E0537C">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Programações </w:t>
            </w:r>
            <w:r w:rsidRPr="00E0537C">
              <w:rPr>
                <w:i/>
                <w:iCs/>
                <w:spacing w:val="-2"/>
                <w:sz w:val="20"/>
                <w:szCs w:val="20"/>
              </w:rPr>
              <w:t>Selecionadas</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ind w:left="33"/>
              <w:rPr>
                <w:color w:val="00007F"/>
                <w:spacing w:val="-2"/>
                <w:sz w:val="20"/>
                <w:szCs w:val="20"/>
              </w:rPr>
            </w:pPr>
            <w:r w:rsidRPr="00E0537C">
              <w:rPr>
                <w:color w:val="00007F"/>
                <w:sz w:val="20"/>
                <w:szCs w:val="20"/>
              </w:rPr>
              <w:t xml:space="preserve">- Despesas não consideradas no filtro de Programações </w:t>
            </w:r>
            <w:r w:rsidRPr="00E0537C">
              <w:rPr>
                <w:color w:val="00007F"/>
                <w:spacing w:val="-2"/>
                <w:sz w:val="20"/>
                <w:szCs w:val="20"/>
              </w:rPr>
              <w:t>Selecionadas</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4"/>
                <w:sz w:val="20"/>
                <w:szCs w:val="20"/>
              </w:rPr>
            </w:pPr>
            <w:r w:rsidRPr="00E0537C">
              <w:rPr>
                <w:i/>
                <w:iCs/>
                <w:sz w:val="20"/>
                <w:szCs w:val="20"/>
              </w:rPr>
              <w:t xml:space="preserve">Regra de </w:t>
            </w:r>
            <w:r w:rsidRPr="00E0537C">
              <w:rPr>
                <w:i/>
                <w:iCs/>
                <w:spacing w:val="-4"/>
                <w:sz w:val="20"/>
                <w:szCs w:val="20"/>
              </w:rPr>
              <w:t>Ouro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44"/>
        </w:trPr>
        <w:tc>
          <w:tcPr>
            <w:tcW w:w="6700" w:type="dxa"/>
            <w:tcBorders>
              <w:top w:val="single" w:sz="4" w:space="0" w:color="000000"/>
              <w:left w:val="none" w:sz="6" w:space="0" w:color="auto"/>
              <w:bottom w:val="none" w:sz="6" w:space="0" w:color="auto"/>
              <w:right w:val="single" w:sz="2" w:space="0" w:color="000000"/>
            </w:tcBorders>
          </w:tcPr>
          <w:p w:rsidR="001E4928" w:rsidRPr="00E0537C" w:rsidRDefault="001E4928">
            <w:pPr>
              <w:pStyle w:val="TableParagraph"/>
              <w:kinsoku w:val="0"/>
              <w:overflowPunct w:val="0"/>
              <w:spacing w:line="125" w:lineRule="exact"/>
              <w:ind w:left="33"/>
              <w:rPr>
                <w:color w:val="00007F"/>
                <w:spacing w:val="-2"/>
                <w:sz w:val="20"/>
                <w:szCs w:val="20"/>
              </w:rPr>
            </w:pPr>
            <w:r w:rsidRPr="00E0537C">
              <w:rPr>
                <w:color w:val="00007F"/>
                <w:sz w:val="20"/>
                <w:szCs w:val="20"/>
              </w:rPr>
              <w:t xml:space="preserve">- Despesas de capital que afetam positivamente o atendimento da "regra de </w:t>
            </w:r>
            <w:r w:rsidRPr="00E0537C">
              <w:rPr>
                <w:color w:val="00007F"/>
                <w:spacing w:val="-2"/>
                <w:sz w:val="20"/>
                <w:szCs w:val="20"/>
              </w:rPr>
              <w:t>ouro"</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25" w:lineRule="exact"/>
              <w:ind w:right="15"/>
              <w:jc w:val="right"/>
              <w:rPr>
                <w:color w:val="00007F"/>
                <w:spacing w:val="-2"/>
                <w:sz w:val="20"/>
                <w:szCs w:val="20"/>
              </w:rPr>
            </w:pPr>
            <w:r w:rsidRPr="00E0537C">
              <w:rPr>
                <w:color w:val="00007F"/>
                <w:spacing w:val="-2"/>
                <w:sz w:val="20"/>
                <w:szCs w:val="20"/>
              </w:rPr>
              <w:t>67.352.000</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25"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1E4928" w:rsidRPr="00E0537C" w:rsidRDefault="001E4928">
            <w:pPr>
              <w:pStyle w:val="TableParagraph"/>
              <w:kinsoku w:val="0"/>
              <w:overflowPunct w:val="0"/>
              <w:spacing w:line="125"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60"/>
        </w:trPr>
        <w:tc>
          <w:tcPr>
            <w:tcW w:w="670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9" w:line="131" w:lineRule="exact"/>
              <w:ind w:left="33"/>
              <w:rPr>
                <w:color w:val="00007F"/>
                <w:spacing w:val="-2"/>
                <w:sz w:val="20"/>
                <w:szCs w:val="20"/>
              </w:rPr>
            </w:pPr>
            <w:r w:rsidRPr="00E0537C">
              <w:rPr>
                <w:color w:val="00007F"/>
                <w:sz w:val="20"/>
                <w:szCs w:val="20"/>
              </w:rPr>
              <w:t xml:space="preserve">- Despesas correntes que afetam negativamente o atendimento da "regra de </w:t>
            </w:r>
            <w:r w:rsidRPr="00E0537C">
              <w:rPr>
                <w:color w:val="00007F"/>
                <w:spacing w:val="-2"/>
                <w:sz w:val="20"/>
                <w:szCs w:val="20"/>
              </w:rPr>
              <w:t>ouro"</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9" w:line="131"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5"/>
        </w:trPr>
        <w:tc>
          <w:tcPr>
            <w:tcW w:w="6700" w:type="dxa"/>
            <w:tcBorders>
              <w:top w:val="none" w:sz="6" w:space="0" w:color="auto"/>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left="33"/>
              <w:rPr>
                <w:color w:val="00007F"/>
                <w:spacing w:val="-2"/>
                <w:sz w:val="20"/>
                <w:szCs w:val="20"/>
              </w:rPr>
            </w:pPr>
            <w:r w:rsidRPr="00E0537C">
              <w:rPr>
                <w:color w:val="00007F"/>
                <w:sz w:val="20"/>
                <w:szCs w:val="20"/>
              </w:rPr>
              <w:t xml:space="preserve">- Demais despesas que não afetam a "regra de </w:t>
            </w:r>
            <w:r w:rsidRPr="00E0537C">
              <w:rPr>
                <w:color w:val="00007F"/>
                <w:spacing w:val="-2"/>
                <w:sz w:val="20"/>
                <w:szCs w:val="20"/>
              </w:rPr>
              <w:t>ouro"</w:t>
            </w:r>
          </w:p>
        </w:tc>
        <w:tc>
          <w:tcPr>
            <w:tcW w:w="1400" w:type="dxa"/>
            <w:tcBorders>
              <w:top w:val="none" w:sz="6" w:space="0" w:color="auto"/>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9" w:line="136"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Mínimo Saúde e </w:t>
            </w:r>
            <w:r w:rsidRPr="00E0537C">
              <w:rPr>
                <w:i/>
                <w:iCs/>
                <w:spacing w:val="-2"/>
                <w:sz w:val="20"/>
                <w:szCs w:val="20"/>
              </w:rPr>
              <w:t>Educação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44"/>
        </w:trPr>
        <w:tc>
          <w:tcPr>
            <w:tcW w:w="6700" w:type="dxa"/>
            <w:tcBorders>
              <w:top w:val="single" w:sz="4" w:space="0" w:color="000000"/>
              <w:left w:val="none" w:sz="6" w:space="0" w:color="auto"/>
              <w:bottom w:val="none" w:sz="6" w:space="0" w:color="auto"/>
              <w:right w:val="single" w:sz="2" w:space="0" w:color="000000"/>
            </w:tcBorders>
          </w:tcPr>
          <w:p w:rsidR="001E4928" w:rsidRPr="00E0537C" w:rsidRDefault="001E4928">
            <w:pPr>
              <w:pStyle w:val="TableParagraph"/>
              <w:kinsoku w:val="0"/>
              <w:overflowPunct w:val="0"/>
              <w:spacing w:line="125" w:lineRule="exact"/>
              <w:ind w:left="33"/>
              <w:rPr>
                <w:color w:val="00007F"/>
                <w:spacing w:val="-2"/>
                <w:sz w:val="20"/>
                <w:szCs w:val="20"/>
              </w:rPr>
            </w:pPr>
            <w:r w:rsidRPr="00E0537C">
              <w:rPr>
                <w:color w:val="00007F"/>
                <w:sz w:val="20"/>
                <w:szCs w:val="20"/>
              </w:rPr>
              <w:t xml:space="preserve">- Despesas consideradas para aplicação mínima de </w:t>
            </w:r>
            <w:r w:rsidRPr="00E0537C">
              <w:rPr>
                <w:color w:val="00007F"/>
                <w:spacing w:val="-2"/>
                <w:sz w:val="20"/>
                <w:szCs w:val="20"/>
              </w:rPr>
              <w:t>saúde</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25"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25"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1E4928" w:rsidRPr="00E0537C" w:rsidRDefault="001E4928">
            <w:pPr>
              <w:pStyle w:val="TableParagraph"/>
              <w:kinsoku w:val="0"/>
              <w:overflowPunct w:val="0"/>
              <w:spacing w:line="125"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0"/>
        </w:trPr>
        <w:tc>
          <w:tcPr>
            <w:tcW w:w="670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9" w:line="131" w:lineRule="exact"/>
              <w:ind w:left="33"/>
              <w:rPr>
                <w:color w:val="00007F"/>
                <w:spacing w:val="-2"/>
                <w:sz w:val="20"/>
                <w:szCs w:val="20"/>
              </w:rPr>
            </w:pPr>
            <w:r w:rsidRPr="00E0537C">
              <w:rPr>
                <w:color w:val="00007F"/>
                <w:sz w:val="20"/>
                <w:szCs w:val="20"/>
              </w:rPr>
              <w:t xml:space="preserve">- Despesas consideradas para aplicação mínima de educação (exceto complementação ao </w:t>
            </w:r>
            <w:r w:rsidRPr="00E0537C">
              <w:rPr>
                <w:color w:val="00007F"/>
                <w:spacing w:val="-2"/>
                <w:sz w:val="20"/>
                <w:szCs w:val="20"/>
              </w:rPr>
              <w:t>FUNDEB)</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9" w:line="131"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0"/>
        </w:trPr>
        <w:tc>
          <w:tcPr>
            <w:tcW w:w="670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9" w:line="131" w:lineRule="exact"/>
              <w:ind w:left="33"/>
              <w:rPr>
                <w:color w:val="00007F"/>
                <w:spacing w:val="-2"/>
                <w:sz w:val="20"/>
                <w:szCs w:val="20"/>
              </w:rPr>
            </w:pPr>
            <w:r w:rsidRPr="00E0537C">
              <w:rPr>
                <w:color w:val="00007F"/>
                <w:sz w:val="20"/>
                <w:szCs w:val="20"/>
              </w:rPr>
              <w:t xml:space="preserve">- Despesas consideradas para aplicação mínima de educação (30% da complementação ao </w:t>
            </w:r>
            <w:r w:rsidRPr="00E0537C">
              <w:rPr>
                <w:color w:val="00007F"/>
                <w:spacing w:val="-2"/>
                <w:sz w:val="20"/>
                <w:szCs w:val="20"/>
              </w:rPr>
              <w:t>FUNDEB)</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9" w:line="131"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5"/>
        </w:trPr>
        <w:tc>
          <w:tcPr>
            <w:tcW w:w="6700" w:type="dxa"/>
            <w:tcBorders>
              <w:top w:val="none" w:sz="6" w:space="0" w:color="auto"/>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left="33"/>
              <w:rPr>
                <w:color w:val="00007F"/>
                <w:spacing w:val="-2"/>
                <w:sz w:val="20"/>
                <w:szCs w:val="20"/>
              </w:rPr>
            </w:pPr>
            <w:r w:rsidRPr="00E0537C">
              <w:rPr>
                <w:color w:val="00007F"/>
                <w:sz w:val="20"/>
                <w:szCs w:val="20"/>
              </w:rPr>
              <w:t xml:space="preserve">- Despesas não consideradas para aplicação mínima de saúde ou de </w:t>
            </w:r>
            <w:r w:rsidRPr="00E0537C">
              <w:rPr>
                <w:color w:val="00007F"/>
                <w:spacing w:val="-2"/>
                <w:sz w:val="20"/>
                <w:szCs w:val="20"/>
              </w:rPr>
              <w:t>educação</w:t>
            </w:r>
          </w:p>
        </w:tc>
        <w:tc>
          <w:tcPr>
            <w:tcW w:w="1400" w:type="dxa"/>
            <w:tcBorders>
              <w:top w:val="none" w:sz="6" w:space="0" w:color="auto"/>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right="15"/>
              <w:jc w:val="right"/>
              <w:rPr>
                <w:color w:val="00007F"/>
                <w:spacing w:val="-2"/>
                <w:sz w:val="20"/>
                <w:szCs w:val="20"/>
              </w:rPr>
            </w:pPr>
            <w:r w:rsidRPr="00E0537C">
              <w:rPr>
                <w:color w:val="00007F"/>
                <w:spacing w:val="-2"/>
                <w:sz w:val="20"/>
                <w:szCs w:val="20"/>
              </w:rPr>
              <w:t>67.352.000</w:t>
            </w:r>
          </w:p>
        </w:tc>
        <w:tc>
          <w:tcPr>
            <w:tcW w:w="1400" w:type="dxa"/>
            <w:tcBorders>
              <w:top w:val="none" w:sz="6" w:space="0" w:color="auto"/>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9" w:line="136"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Mínimos de </w:t>
            </w:r>
            <w:r w:rsidRPr="00E0537C">
              <w:rPr>
                <w:i/>
                <w:iCs/>
                <w:spacing w:val="-2"/>
                <w:sz w:val="20"/>
                <w:szCs w:val="20"/>
              </w:rPr>
              <w:t>irrigação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144"/>
        </w:trPr>
        <w:tc>
          <w:tcPr>
            <w:tcW w:w="6700" w:type="dxa"/>
            <w:tcBorders>
              <w:top w:val="single" w:sz="4" w:space="0" w:color="000000"/>
              <w:left w:val="none" w:sz="6" w:space="0" w:color="auto"/>
              <w:bottom w:val="none" w:sz="6" w:space="0" w:color="auto"/>
              <w:right w:val="single" w:sz="2" w:space="0" w:color="000000"/>
            </w:tcBorders>
          </w:tcPr>
          <w:p w:rsidR="001E4928" w:rsidRPr="00E0537C" w:rsidRDefault="001E4928">
            <w:pPr>
              <w:pStyle w:val="TableParagraph"/>
              <w:kinsoku w:val="0"/>
              <w:overflowPunct w:val="0"/>
              <w:spacing w:line="125" w:lineRule="exact"/>
              <w:ind w:left="33"/>
              <w:rPr>
                <w:color w:val="00007F"/>
                <w:spacing w:val="-2"/>
                <w:sz w:val="20"/>
                <w:szCs w:val="20"/>
              </w:rPr>
            </w:pPr>
            <w:r w:rsidRPr="00E0537C">
              <w:rPr>
                <w:color w:val="00007F"/>
                <w:sz w:val="20"/>
                <w:szCs w:val="20"/>
              </w:rPr>
              <w:t>- Irrigação nas Regiões Centro-</w:t>
            </w:r>
            <w:r w:rsidRPr="00E0537C">
              <w:rPr>
                <w:color w:val="00007F"/>
                <w:spacing w:val="-2"/>
                <w:sz w:val="20"/>
                <w:szCs w:val="20"/>
              </w:rPr>
              <w:t>Oeste</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25"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line="125"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1E4928" w:rsidRPr="00E0537C" w:rsidRDefault="001E4928">
            <w:pPr>
              <w:pStyle w:val="TableParagraph"/>
              <w:kinsoku w:val="0"/>
              <w:overflowPunct w:val="0"/>
              <w:spacing w:line="125"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0"/>
        </w:trPr>
        <w:tc>
          <w:tcPr>
            <w:tcW w:w="670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9" w:line="131" w:lineRule="exact"/>
              <w:ind w:left="33"/>
              <w:rPr>
                <w:color w:val="00007F"/>
                <w:spacing w:val="-2"/>
                <w:sz w:val="20"/>
                <w:szCs w:val="20"/>
              </w:rPr>
            </w:pPr>
            <w:r w:rsidRPr="00E0537C">
              <w:rPr>
                <w:color w:val="00007F"/>
                <w:sz w:val="20"/>
                <w:szCs w:val="20"/>
              </w:rPr>
              <w:t>- Irrigação nas Regiões</w:t>
            </w:r>
            <w:r w:rsidRPr="00E0537C">
              <w:rPr>
                <w:color w:val="00007F"/>
                <w:spacing w:val="33"/>
                <w:sz w:val="20"/>
                <w:szCs w:val="20"/>
              </w:rPr>
              <w:t xml:space="preserve"> </w:t>
            </w:r>
            <w:r w:rsidRPr="00E0537C">
              <w:rPr>
                <w:color w:val="00007F"/>
                <w:spacing w:val="-2"/>
                <w:sz w:val="20"/>
                <w:szCs w:val="20"/>
              </w:rPr>
              <w:t>Nordeste</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9" w:line="131"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0"/>
        </w:trPr>
        <w:tc>
          <w:tcPr>
            <w:tcW w:w="6700" w:type="dxa"/>
            <w:tcBorders>
              <w:top w:val="none" w:sz="6" w:space="0" w:color="auto"/>
              <w:left w:val="none" w:sz="6" w:space="0" w:color="auto"/>
              <w:bottom w:val="none" w:sz="6" w:space="0" w:color="auto"/>
              <w:right w:val="single" w:sz="2" w:space="0" w:color="000000"/>
            </w:tcBorders>
          </w:tcPr>
          <w:p w:rsidR="001E4928" w:rsidRPr="00E0537C" w:rsidRDefault="001E4928">
            <w:pPr>
              <w:pStyle w:val="TableParagraph"/>
              <w:kinsoku w:val="0"/>
              <w:overflowPunct w:val="0"/>
              <w:spacing w:before="9" w:line="131" w:lineRule="exact"/>
              <w:ind w:left="33"/>
              <w:rPr>
                <w:color w:val="00007F"/>
                <w:spacing w:val="-2"/>
                <w:sz w:val="20"/>
                <w:szCs w:val="20"/>
              </w:rPr>
            </w:pPr>
            <w:r w:rsidRPr="00E0537C">
              <w:rPr>
                <w:color w:val="00007F"/>
                <w:sz w:val="20"/>
                <w:szCs w:val="20"/>
              </w:rPr>
              <w:t xml:space="preserve">- Irrigação, exceto Centro-Oeste e </w:t>
            </w:r>
            <w:r w:rsidRPr="00E0537C">
              <w:rPr>
                <w:color w:val="00007F"/>
                <w:spacing w:val="-2"/>
                <w:sz w:val="20"/>
                <w:szCs w:val="20"/>
              </w:rPr>
              <w:t>Nordeste</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1E4928" w:rsidRPr="00E0537C" w:rsidRDefault="001E4928">
            <w:pPr>
              <w:pStyle w:val="TableParagraph"/>
              <w:kinsoku w:val="0"/>
              <w:overflowPunct w:val="0"/>
              <w:spacing w:before="9" w:line="131"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1E4928" w:rsidRPr="00E0537C" w:rsidRDefault="001E4928">
            <w:pPr>
              <w:pStyle w:val="TableParagraph"/>
              <w:kinsoku w:val="0"/>
              <w:overflowPunct w:val="0"/>
              <w:spacing w:before="9" w:line="131"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65"/>
        </w:trPr>
        <w:tc>
          <w:tcPr>
            <w:tcW w:w="6700" w:type="dxa"/>
            <w:tcBorders>
              <w:top w:val="none" w:sz="6" w:space="0" w:color="auto"/>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left="33"/>
              <w:rPr>
                <w:color w:val="00007F"/>
                <w:spacing w:val="-2"/>
                <w:sz w:val="20"/>
                <w:szCs w:val="20"/>
              </w:rPr>
            </w:pPr>
            <w:r w:rsidRPr="00E0537C">
              <w:rPr>
                <w:color w:val="00007F"/>
                <w:sz w:val="20"/>
                <w:szCs w:val="20"/>
              </w:rPr>
              <w:t xml:space="preserve">- Despesas não consideradas na aplicação mínima de </w:t>
            </w:r>
            <w:r w:rsidRPr="00E0537C">
              <w:rPr>
                <w:color w:val="00007F"/>
                <w:spacing w:val="-2"/>
                <w:sz w:val="20"/>
                <w:szCs w:val="20"/>
              </w:rPr>
              <w:t>irrigação</w:t>
            </w:r>
          </w:p>
        </w:tc>
        <w:tc>
          <w:tcPr>
            <w:tcW w:w="1400" w:type="dxa"/>
            <w:tcBorders>
              <w:top w:val="none" w:sz="6" w:space="0" w:color="auto"/>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right="15"/>
              <w:jc w:val="right"/>
              <w:rPr>
                <w:color w:val="00007F"/>
                <w:spacing w:val="-2"/>
                <w:sz w:val="20"/>
                <w:szCs w:val="20"/>
              </w:rPr>
            </w:pPr>
            <w:r w:rsidRPr="00E0537C">
              <w:rPr>
                <w:color w:val="00007F"/>
                <w:spacing w:val="-2"/>
                <w:sz w:val="20"/>
                <w:szCs w:val="20"/>
              </w:rPr>
              <w:t>67.352.000</w:t>
            </w:r>
          </w:p>
        </w:tc>
        <w:tc>
          <w:tcPr>
            <w:tcW w:w="1400" w:type="dxa"/>
            <w:tcBorders>
              <w:top w:val="none" w:sz="6" w:space="0" w:color="auto"/>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before="9"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none" w:sz="6" w:space="0" w:color="auto"/>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before="9" w:line="136" w:lineRule="exact"/>
              <w:ind w:right="17"/>
              <w:jc w:val="right"/>
              <w:rPr>
                <w:color w:val="00007F"/>
                <w:spacing w:val="-2"/>
                <w:sz w:val="20"/>
                <w:szCs w:val="20"/>
              </w:rPr>
            </w:pPr>
            <w:r w:rsidRPr="00E0537C">
              <w:rPr>
                <w:color w:val="00007F"/>
                <w:spacing w:val="-2"/>
                <w:sz w:val="20"/>
                <w:szCs w:val="20"/>
              </w:rPr>
              <w:t>67.352.000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right="17"/>
              <w:jc w:val="right"/>
              <w:rPr>
                <w:b/>
                <w:bCs/>
                <w:color w:val="00007F"/>
                <w:spacing w:val="-2"/>
                <w:sz w:val="20"/>
                <w:szCs w:val="20"/>
              </w:rPr>
            </w:pPr>
            <w:r w:rsidRPr="00E0537C">
              <w:rPr>
                <w:b/>
                <w:bCs/>
                <w:color w:val="00007F"/>
                <w:spacing w:val="-2"/>
                <w:sz w:val="20"/>
                <w:szCs w:val="20"/>
              </w:rPr>
              <w:t>67.352.000</w:t>
            </w:r>
          </w:p>
        </w:tc>
      </w:tr>
    </w:tbl>
    <w:p w:rsidR="001E4928" w:rsidRPr="00E0537C" w:rsidRDefault="001E4928">
      <w:pPr>
        <w:pStyle w:val="Corpodetexto"/>
        <w:kinsoku w:val="0"/>
        <w:overflowPunct w:val="0"/>
        <w:spacing w:before="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1E4928" w:rsidRPr="00E0537C">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rPr>
                <w:i/>
                <w:iCs/>
                <w:spacing w:val="-2"/>
                <w:sz w:val="20"/>
                <w:szCs w:val="20"/>
              </w:rPr>
            </w:pPr>
            <w:r w:rsidRPr="00E0537C">
              <w:rPr>
                <w:i/>
                <w:iCs/>
                <w:sz w:val="20"/>
                <w:szCs w:val="20"/>
              </w:rPr>
              <w:t xml:space="preserve">Meta </w:t>
            </w:r>
            <w:r w:rsidRPr="00E0537C">
              <w:rPr>
                <w:i/>
                <w:iCs/>
                <w:spacing w:val="-2"/>
                <w:sz w:val="20"/>
                <w:szCs w:val="20"/>
              </w:rPr>
              <w:t>Fiscal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right="30"/>
              <w:jc w:val="right"/>
              <w:rPr>
                <w:b/>
                <w:bCs/>
                <w:spacing w:val="-2"/>
                <w:sz w:val="20"/>
                <w:szCs w:val="20"/>
              </w:rPr>
            </w:pPr>
            <w:r w:rsidRPr="00E0537C">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1E4928" w:rsidRPr="00E0537C" w:rsidRDefault="001E4928">
            <w:pPr>
              <w:pStyle w:val="TableParagraph"/>
              <w:kinsoku w:val="0"/>
              <w:overflowPunct w:val="0"/>
              <w:spacing w:before="21"/>
              <w:ind w:left="82"/>
              <w:rPr>
                <w:b/>
                <w:bCs/>
                <w:spacing w:val="-2"/>
                <w:sz w:val="20"/>
                <w:szCs w:val="20"/>
              </w:rPr>
            </w:pPr>
            <w:r w:rsidRPr="00E0537C">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1E4928" w:rsidRPr="00E0537C" w:rsidRDefault="001E4928">
            <w:pPr>
              <w:pStyle w:val="TableParagraph"/>
              <w:kinsoku w:val="0"/>
              <w:overflowPunct w:val="0"/>
              <w:spacing w:before="21"/>
              <w:ind w:left="287"/>
              <w:rPr>
                <w:b/>
                <w:bCs/>
                <w:spacing w:val="-2"/>
                <w:sz w:val="20"/>
                <w:szCs w:val="20"/>
              </w:rPr>
            </w:pPr>
            <w:r w:rsidRPr="00E0537C">
              <w:rPr>
                <w:b/>
                <w:bCs/>
                <w:spacing w:val="-2"/>
                <w:sz w:val="20"/>
                <w:szCs w:val="20"/>
              </w:rPr>
              <w:t>Diferença</w:t>
            </w:r>
          </w:p>
        </w:tc>
      </w:tr>
      <w:tr w:rsidR="001E4928" w:rsidRPr="00E0537C">
        <w:trPr>
          <w:trHeight w:val="31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numPr>
                <w:ilvl w:val="0"/>
                <w:numId w:val="1"/>
              </w:numPr>
              <w:tabs>
                <w:tab w:val="left" w:pos="106"/>
              </w:tabs>
              <w:kinsoku w:val="0"/>
              <w:overflowPunct w:val="0"/>
              <w:spacing w:line="132" w:lineRule="exact"/>
              <w:ind w:hanging="73"/>
              <w:rPr>
                <w:color w:val="00007F"/>
                <w:spacing w:val="-2"/>
                <w:sz w:val="20"/>
                <w:szCs w:val="20"/>
              </w:rPr>
            </w:pPr>
            <w:r w:rsidRPr="00E0537C">
              <w:rPr>
                <w:color w:val="00007F"/>
                <w:sz w:val="20"/>
                <w:szCs w:val="20"/>
              </w:rPr>
              <w:t xml:space="preserve">Despesas consideradas no cálculo da meta </w:t>
            </w:r>
            <w:r w:rsidRPr="00E0537C">
              <w:rPr>
                <w:color w:val="00007F"/>
                <w:spacing w:val="-2"/>
                <w:sz w:val="20"/>
                <w:szCs w:val="20"/>
              </w:rPr>
              <w:t>fiscal</w:t>
            </w:r>
          </w:p>
          <w:p w:rsidR="001E4928" w:rsidRPr="00E0537C" w:rsidRDefault="001E4928">
            <w:pPr>
              <w:pStyle w:val="TableParagraph"/>
              <w:numPr>
                <w:ilvl w:val="0"/>
                <w:numId w:val="1"/>
              </w:numPr>
              <w:tabs>
                <w:tab w:val="left" w:pos="106"/>
              </w:tabs>
              <w:kinsoku w:val="0"/>
              <w:overflowPunct w:val="0"/>
              <w:spacing w:before="22" w:line="136" w:lineRule="exact"/>
              <w:ind w:hanging="73"/>
              <w:rPr>
                <w:color w:val="00007F"/>
                <w:spacing w:val="-2"/>
                <w:sz w:val="20"/>
                <w:szCs w:val="20"/>
              </w:rPr>
            </w:pPr>
            <w:r w:rsidRPr="00E0537C">
              <w:rPr>
                <w:color w:val="00007F"/>
                <w:sz w:val="20"/>
                <w:szCs w:val="20"/>
              </w:rPr>
              <w:t xml:space="preserve">Despesas não consideradas no cálculo da meta </w:t>
            </w:r>
            <w:r w:rsidRPr="00E0537C">
              <w:rPr>
                <w:color w:val="00007F"/>
                <w:spacing w:val="-2"/>
                <w:sz w:val="20"/>
                <w:szCs w:val="20"/>
              </w:rPr>
              <w:t>fiscal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color w:val="00007F"/>
                <w:spacing w:val="-2"/>
                <w:sz w:val="20"/>
                <w:szCs w:val="20"/>
              </w:rPr>
            </w:pPr>
            <w:r w:rsidRPr="00E0537C">
              <w:rPr>
                <w:color w:val="00007F"/>
                <w:spacing w:val="-2"/>
                <w:sz w:val="20"/>
                <w:szCs w:val="20"/>
              </w:rPr>
              <w:t>67.352.000</w:t>
            </w:r>
          </w:p>
          <w:p w:rsidR="001E4928" w:rsidRPr="00E0537C" w:rsidRDefault="001E4928">
            <w:pPr>
              <w:pStyle w:val="TableParagraph"/>
              <w:kinsoku w:val="0"/>
              <w:overflowPunct w:val="0"/>
              <w:spacing w:before="22"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2" w:lineRule="exact"/>
              <w:ind w:right="15"/>
              <w:jc w:val="right"/>
              <w:rPr>
                <w:color w:val="00007F"/>
                <w:spacing w:val="-10"/>
                <w:sz w:val="20"/>
                <w:szCs w:val="20"/>
              </w:rPr>
            </w:pPr>
            <w:r w:rsidRPr="00E0537C">
              <w:rPr>
                <w:color w:val="00007F"/>
                <w:spacing w:val="-10"/>
                <w:sz w:val="20"/>
                <w:szCs w:val="20"/>
              </w:rPr>
              <w:t>0</w:t>
            </w:r>
          </w:p>
          <w:p w:rsidR="001E4928" w:rsidRPr="00E0537C" w:rsidRDefault="001E4928">
            <w:pPr>
              <w:pStyle w:val="TableParagraph"/>
              <w:kinsoku w:val="0"/>
              <w:overflowPunct w:val="0"/>
              <w:spacing w:before="22" w:line="136" w:lineRule="exact"/>
              <w:ind w:right="15"/>
              <w:jc w:val="right"/>
              <w:rPr>
                <w:color w:val="00007F"/>
                <w:spacing w:val="-10"/>
                <w:sz w:val="20"/>
                <w:szCs w:val="20"/>
              </w:rPr>
            </w:pPr>
            <w:r w:rsidRPr="00E0537C">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2" w:lineRule="exact"/>
              <w:ind w:right="17"/>
              <w:jc w:val="right"/>
              <w:rPr>
                <w:color w:val="00007F"/>
                <w:spacing w:val="-2"/>
                <w:sz w:val="20"/>
                <w:szCs w:val="20"/>
              </w:rPr>
            </w:pPr>
            <w:r w:rsidRPr="00E0537C">
              <w:rPr>
                <w:color w:val="00007F"/>
                <w:spacing w:val="-2"/>
                <w:sz w:val="20"/>
                <w:szCs w:val="20"/>
              </w:rPr>
              <w:t>67.352.000</w:t>
            </w:r>
          </w:p>
          <w:p w:rsidR="001E4928" w:rsidRPr="00E0537C" w:rsidRDefault="001E4928">
            <w:pPr>
              <w:pStyle w:val="TableParagraph"/>
              <w:kinsoku w:val="0"/>
              <w:overflowPunct w:val="0"/>
              <w:spacing w:before="22" w:line="136" w:lineRule="exact"/>
              <w:ind w:right="18"/>
              <w:jc w:val="right"/>
              <w:rPr>
                <w:color w:val="00007F"/>
                <w:spacing w:val="-10"/>
                <w:sz w:val="20"/>
                <w:szCs w:val="20"/>
              </w:rPr>
            </w:pPr>
            <w:r w:rsidRPr="00E0537C">
              <w:rPr>
                <w:color w:val="00007F"/>
                <w:spacing w:val="-10"/>
                <w:sz w:val="20"/>
                <w:szCs w:val="20"/>
              </w:rPr>
              <w:t>0</w:t>
            </w:r>
          </w:p>
        </w:tc>
      </w:tr>
      <w:tr w:rsidR="001E4928" w:rsidRPr="00E0537C">
        <w:trPr>
          <w:trHeight w:val="150"/>
        </w:trPr>
        <w:tc>
          <w:tcPr>
            <w:tcW w:w="6700" w:type="dxa"/>
            <w:tcBorders>
              <w:top w:val="single" w:sz="4" w:space="0" w:color="000000"/>
              <w:left w:val="none" w:sz="6" w:space="0" w:color="auto"/>
              <w:bottom w:val="single" w:sz="4" w:space="0" w:color="000000"/>
              <w:right w:val="single" w:sz="2" w:space="0" w:color="000000"/>
            </w:tcBorders>
          </w:tcPr>
          <w:p w:rsidR="001E4928" w:rsidRPr="00E0537C" w:rsidRDefault="001E4928">
            <w:pPr>
              <w:pStyle w:val="TableParagraph"/>
              <w:kinsoku w:val="0"/>
              <w:overflowPunct w:val="0"/>
              <w:spacing w:line="130" w:lineRule="exact"/>
              <w:rPr>
                <w:b/>
                <w:bCs/>
                <w:color w:val="00007F"/>
                <w:spacing w:val="-2"/>
                <w:sz w:val="20"/>
                <w:szCs w:val="20"/>
              </w:rPr>
            </w:pPr>
            <w:r w:rsidRPr="00E0537C">
              <w:rPr>
                <w:b/>
                <w:bCs/>
                <w:color w:val="00007F"/>
                <w:sz w:val="20"/>
                <w:szCs w:val="20"/>
              </w:rPr>
              <w:t xml:space="preserve">TOTAL </w:t>
            </w:r>
            <w:r w:rsidRPr="00E0537C">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2"/>
                <w:sz w:val="20"/>
                <w:szCs w:val="20"/>
              </w:rPr>
            </w:pPr>
            <w:r w:rsidRPr="00E0537C">
              <w:rPr>
                <w:b/>
                <w:bCs/>
                <w:color w:val="00007F"/>
                <w:spacing w:val="-2"/>
                <w:sz w:val="20"/>
                <w:szCs w:val="20"/>
              </w:rPr>
              <w:t>67.352.000</w:t>
            </w:r>
          </w:p>
        </w:tc>
        <w:tc>
          <w:tcPr>
            <w:tcW w:w="1400" w:type="dxa"/>
            <w:tcBorders>
              <w:top w:val="single" w:sz="4" w:space="0" w:color="000000"/>
              <w:left w:val="single" w:sz="2" w:space="0" w:color="000000"/>
              <w:bottom w:val="single" w:sz="4" w:space="0" w:color="000000"/>
              <w:right w:val="single" w:sz="2" w:space="0" w:color="000000"/>
            </w:tcBorders>
          </w:tcPr>
          <w:p w:rsidR="001E4928" w:rsidRPr="00E0537C" w:rsidRDefault="001E4928">
            <w:pPr>
              <w:pStyle w:val="TableParagraph"/>
              <w:kinsoku w:val="0"/>
              <w:overflowPunct w:val="0"/>
              <w:spacing w:line="130" w:lineRule="exact"/>
              <w:ind w:right="15"/>
              <w:jc w:val="right"/>
              <w:rPr>
                <w:b/>
                <w:bCs/>
                <w:color w:val="00007F"/>
                <w:spacing w:val="-10"/>
                <w:sz w:val="20"/>
                <w:szCs w:val="20"/>
              </w:rPr>
            </w:pPr>
            <w:r w:rsidRPr="00E0537C">
              <w:rPr>
                <w:b/>
                <w:bCs/>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1E4928" w:rsidRPr="00E0537C" w:rsidRDefault="001E4928">
            <w:pPr>
              <w:pStyle w:val="TableParagraph"/>
              <w:kinsoku w:val="0"/>
              <w:overflowPunct w:val="0"/>
              <w:spacing w:line="130" w:lineRule="exact"/>
              <w:ind w:left="777"/>
              <w:rPr>
                <w:b/>
                <w:bCs/>
                <w:color w:val="00007F"/>
                <w:spacing w:val="-2"/>
                <w:sz w:val="20"/>
                <w:szCs w:val="20"/>
              </w:rPr>
            </w:pPr>
            <w:r w:rsidRPr="00E0537C">
              <w:rPr>
                <w:b/>
                <w:bCs/>
                <w:color w:val="00007F"/>
                <w:spacing w:val="-2"/>
                <w:sz w:val="20"/>
                <w:szCs w:val="20"/>
              </w:rPr>
              <w:t>67.352.000</w:t>
            </w:r>
          </w:p>
        </w:tc>
      </w:tr>
    </w:tbl>
    <w:p w:rsidR="001E4928" w:rsidRPr="00E0537C" w:rsidRDefault="001E4928">
      <w:pPr>
        <w:rPr>
          <w:rFonts w:ascii="Arial" w:hAnsi="Arial" w:cs="Arial"/>
          <w:sz w:val="20"/>
          <w:szCs w:val="20"/>
        </w:rPr>
      </w:pPr>
    </w:p>
    <w:bookmarkEnd w:id="0"/>
    <w:p w:rsidR="00A74575" w:rsidRPr="00E0537C" w:rsidRDefault="00A74575" w:rsidP="001E4928">
      <w:pPr>
        <w:pStyle w:val="Standard"/>
        <w:ind w:left="567" w:right="284"/>
        <w:rPr>
          <w:rFonts w:ascii="Arial" w:hAnsi="Arial" w:cs="Arial"/>
          <w:b/>
          <w:i/>
          <w:sz w:val="20"/>
          <w:szCs w:val="20"/>
        </w:rPr>
      </w:pPr>
    </w:p>
    <w:sectPr w:rsidR="00A74575" w:rsidRPr="00E0537C">
      <w:pgSz w:w="11900" w:h="16840"/>
      <w:pgMar w:top="1980" w:right="380" w:bottom="1120" w:left="380" w:header="40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7D" w:rsidRDefault="001E4928">
      <w:r>
        <w:separator/>
      </w:r>
    </w:p>
  </w:endnote>
  <w:endnote w:type="continuationSeparator" w:id="0">
    <w:p w:rsidR="00D4727D" w:rsidRDefault="001E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28" w:rsidRDefault="00E0537C">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293.8pt;margin-top:803.2pt;width:6.45pt;height:10.95pt;z-index:-251649024;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10"/>
                  </w:rPr>
                </w:pPr>
                <w:r>
                  <w:rPr>
                    <w:b w:val="0"/>
                    <w:bCs w:val="0"/>
                    <w:spacing w:val="-10"/>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28" w:rsidRDefault="00E0537C">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065" type="#_x0000_t202" style="position:absolute;margin-left:232.4pt;margin-top:786.2pt;width:157.2pt;height:10.95pt;z-index:-251640832;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SIOP - </w:t>
                </w:r>
                <w:hyperlink r:id="rId1" w:history="1">
                  <w:r>
                    <w:rPr>
                      <w:b w:val="0"/>
                      <w:bCs w:val="0"/>
                      <w:spacing w:val="-2"/>
                    </w:rPr>
                    <w:t>http://www.siop.planejamento.gov.br</w:t>
                  </w:r>
                </w:hyperlink>
              </w:p>
            </w:txbxContent>
          </v:textbox>
          <w10:wrap anchorx="page" anchory="page"/>
        </v:shape>
      </w:pict>
    </w:r>
    <w:r>
      <w:rPr>
        <w:noProof/>
      </w:rPr>
      <w:pict>
        <v:shape id="_x0000_s2066" type="#_x0000_t202" style="position:absolute;margin-left:506.75pt;margin-top:796.2pt;width:64.3pt;height:10.95pt;z-index:-251639808;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03/04/2024 </w:t>
                </w:r>
                <w:r>
                  <w:rPr>
                    <w:b w:val="0"/>
                    <w:bCs w:val="0"/>
                    <w:spacing w:val="-2"/>
                  </w:rPr>
                  <w:t>16:21</w:t>
                </w:r>
              </w:p>
            </w:txbxContent>
          </v:textbox>
          <w10:wrap anchorx="page" anchory="page"/>
        </v:shape>
      </w:pict>
    </w:r>
    <w:r>
      <w:rPr>
        <w:noProof/>
      </w:rPr>
      <w:pict>
        <v:shape id="_x0000_s2067" type="#_x0000_t202" style="position:absolute;margin-left:307.8pt;margin-top:803.2pt;width:6.45pt;height:10.95pt;z-index:-251638784;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10"/>
                  </w:rPr>
                </w:pPr>
                <w:r>
                  <w:rPr>
                    <w:b w:val="0"/>
                    <w:bCs w:val="0"/>
                    <w:spacing w:val="-10"/>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28" w:rsidRDefault="00E0537C">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074" type="#_x0000_t202" style="position:absolute;margin-left:224.4pt;margin-top:784.2pt;width:157.2pt;height:10.95pt;z-index:-251631616;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SIOP - </w:t>
                </w:r>
                <w:hyperlink r:id="rId1" w:history="1">
                  <w:r>
                    <w:rPr>
                      <w:b w:val="0"/>
                      <w:bCs w:val="0"/>
                      <w:spacing w:val="-2"/>
                    </w:rPr>
                    <w:t>http://www.siop.planejamento.gov.br</w:t>
                  </w:r>
                </w:hyperlink>
              </w:p>
            </w:txbxContent>
          </v:textbox>
          <w10:wrap anchorx="page" anchory="page"/>
        </v:shape>
      </w:pict>
    </w:r>
    <w:r>
      <w:rPr>
        <w:noProof/>
      </w:rPr>
      <w:pict>
        <v:shape id="_x0000_s2075" type="#_x0000_t202" style="position:absolute;margin-left:506.75pt;margin-top:784.2pt;width:64.3pt;height:10.95pt;z-index:-251630592;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03/04/2024 </w:t>
                </w:r>
                <w:r>
                  <w:rPr>
                    <w:b w:val="0"/>
                    <w:bCs w:val="0"/>
                    <w:spacing w:val="-2"/>
                  </w:rPr>
                  <w:t>16:21</w:t>
                </w:r>
              </w:p>
            </w:txbxContent>
          </v:textbox>
          <w10:wrap anchorx="page" anchory="page"/>
        </v:shape>
      </w:pict>
    </w:r>
    <w:r>
      <w:rPr>
        <w:noProof/>
      </w:rPr>
      <w:pict>
        <v:shape id="_x0000_s2076" type="#_x0000_t202" style="position:absolute;margin-left:291.8pt;margin-top:803.2pt;width:11.45pt;height:10.95pt;z-index:-251629568;mso-position-horizontal-relative:page;mso-position-vertical-relative:page" o:allowincell="f" filled="f" stroked="f">
          <v:textbox inset="0,0,0,0">
            <w:txbxContent>
              <w:p w:rsidR="001E4928" w:rsidRDefault="001E4928">
                <w:pPr>
                  <w:pStyle w:val="Corpodetexto"/>
                  <w:kinsoku w:val="0"/>
                  <w:overflowPunct w:val="0"/>
                  <w:spacing w:before="14"/>
                  <w:ind w:left="60"/>
                  <w:rPr>
                    <w:b w:val="0"/>
                    <w:bCs w:val="0"/>
                    <w:spacing w:val="-10"/>
                  </w:rPr>
                </w:pPr>
                <w:r>
                  <w:rPr>
                    <w:b w:val="0"/>
                    <w:bCs w:val="0"/>
                    <w:spacing w:val="-10"/>
                  </w:rPr>
                  <w:fldChar w:fldCharType="begin"/>
                </w:r>
                <w:r>
                  <w:rPr>
                    <w:b w:val="0"/>
                    <w:bCs w:val="0"/>
                    <w:spacing w:val="-10"/>
                  </w:rPr>
                  <w:instrText xml:space="preserve"> PAGE </w:instrText>
                </w:r>
                <w:r>
                  <w:rPr>
                    <w:b w:val="0"/>
                    <w:bCs w:val="0"/>
                    <w:spacing w:val="-10"/>
                  </w:rPr>
                  <w:fldChar w:fldCharType="separate"/>
                </w:r>
                <w:r w:rsidR="00E0537C">
                  <w:rPr>
                    <w:b w:val="0"/>
                    <w:bCs w:val="0"/>
                    <w:noProof/>
                    <w:spacing w:val="-10"/>
                  </w:rPr>
                  <w:t>7</w:t>
                </w:r>
                <w:r>
                  <w:rPr>
                    <w:b w:val="0"/>
                    <w:bCs w:val="0"/>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7D" w:rsidRDefault="001E4928">
      <w:r>
        <w:rPr>
          <w:color w:val="000000"/>
        </w:rPr>
        <w:ptab w:relativeTo="margin" w:alignment="center" w:leader="none"/>
      </w:r>
    </w:p>
  </w:footnote>
  <w:footnote w:type="continuationSeparator" w:id="0">
    <w:p w:rsidR="00D4727D" w:rsidRDefault="001E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28" w:rsidRDefault="00E0537C">
    <w:pPr>
      <w:pStyle w:val="Corpodetexto"/>
      <w:kinsoku w:val="0"/>
      <w:overflowPunct w:val="0"/>
      <w:spacing w:line="14" w:lineRule="auto"/>
      <w:rPr>
        <w:rFonts w:ascii="Times New Roman" w:hAnsi="Times New Roman" w:cs="Times New Roman"/>
        <w:b w:val="0"/>
        <w:bCs w:val="0"/>
        <w:sz w:val="20"/>
        <w:szCs w:val="20"/>
      </w:rPr>
    </w:pPr>
    <w:r>
      <w:rPr>
        <w:noProof/>
      </w:rPr>
      <w:pict>
        <v:rect id="_x0000_s2049" style="position:absolute;margin-left:25pt;margin-top:20pt;width:53pt;height:53pt;z-index:-251657216;mso-position-horizontal-relative:page;mso-position-vertical-relative:page" o:allowincell="f" filled="f" stroked="f">
          <v:textbox inset="0,0,0,0">
            <w:txbxContent>
              <w:p w:rsidR="001E4928" w:rsidRDefault="00E0537C">
                <w:pPr>
                  <w:widowControl/>
                  <w:autoSpaceDN/>
                  <w:spacing w:line="1060" w:lineRule="atLeas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5pt;height:53.25pt">
                      <v:imagedata r:id="rId1" o:title=""/>
                      <o:lock v:ext="edit" aspectratio="f"/>
                    </v:shape>
                  </w:pict>
                </w:r>
              </w:p>
              <w:p w:rsidR="001E4928" w:rsidRDefault="001E4928">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88pt;margin-top:23.65pt;width:147pt;height:10.95pt;z-index:-251656192;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w:r>
    <w:r>
      <w:rPr>
        <w:noProof/>
      </w:rPr>
      <w:pict>
        <v:shape id="_x0000_s2051" type="#_x0000_t202" style="position:absolute;margin-left:88pt;margin-top:41.65pt;width:120.75pt;height:10.95pt;z-index:-251655168;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w:r>
    <w:r>
      <w:rPr>
        <w:noProof/>
      </w:rPr>
      <w:pict>
        <v:shape id="_x0000_s2052" type="#_x0000_t202" style="position:absolute;margin-left:510.75pt;margin-top:41.65pt;width:60.3pt;height:10.95pt;z-index:-251654144;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4"/>
                  </w:rPr>
                </w:pPr>
                <w:r>
                  <w:t xml:space="preserve">Exercício: </w:t>
                </w:r>
                <w:r>
                  <w:rPr>
                    <w:spacing w:val="-4"/>
                  </w:rPr>
                  <w:t>2024</w:t>
                </w:r>
              </w:p>
            </w:txbxContent>
          </v:textbox>
          <w10:wrap anchorx="page" anchory="page"/>
        </v:shape>
      </w:pict>
    </w:r>
    <w:r>
      <w:rPr>
        <w:noProof/>
      </w:rPr>
      <w:pict>
        <v:shape id="_x0000_s2053" type="#_x0000_t202" style="position:absolute;margin-left:88pt;margin-top:59.65pt;width:143.4pt;height:26.45pt;z-index:-251653120;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2"/>
                  </w:rPr>
                </w:pPr>
                <w:r>
                  <w:t xml:space="preserve">Espelho de Fontes de </w:t>
                </w:r>
                <w:r>
                  <w:rPr>
                    <w:spacing w:val="-2"/>
                  </w:rPr>
                  <w:t>Financiamento</w:t>
                </w:r>
              </w:p>
              <w:p w:rsidR="001E4928" w:rsidRDefault="001E4928">
                <w:pPr>
                  <w:pStyle w:val="Corpodetexto"/>
                  <w:kinsoku w:val="0"/>
                  <w:overflowPunct w:val="0"/>
                  <w:spacing w:before="126"/>
                  <w:ind w:left="240"/>
                  <w:rPr>
                    <w:spacing w:val="-2"/>
                  </w:rPr>
                </w:pPr>
                <w:r>
                  <w:rPr>
                    <w:spacing w:val="-2"/>
                  </w:rPr>
                  <w:t>433946</w:t>
                </w:r>
              </w:p>
            </w:txbxContent>
          </v:textbox>
          <w10:wrap anchorx="page" anchory="page"/>
        </v:shape>
      </w:pict>
    </w:r>
    <w:r>
      <w:rPr>
        <w:noProof/>
      </w:rPr>
      <w:pict>
        <v:shape id="_x0000_s2054" type="#_x0000_t202" style="position:absolute;margin-left:377.85pt;margin-top:59.65pt;width:193.2pt;height:10.95pt;z-index:-251652096;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2"/>
                  </w:rPr>
                </w:pPr>
                <w:r>
                  <w:t xml:space="preserve">Momento: Alteração Orçamentária - Órgão </w:t>
                </w:r>
                <w:r>
                  <w:rPr>
                    <w:spacing w:val="-2"/>
                  </w:rPr>
                  <w:t>Central</w:t>
                </w:r>
              </w:p>
            </w:txbxContent>
          </v:textbox>
          <w10:wrap anchorx="page" anchory="page"/>
        </v:shape>
      </w:pict>
    </w:r>
    <w:r>
      <w:rPr>
        <w:noProof/>
      </w:rPr>
      <w:pict>
        <v:shape id="_x0000_s2055" type="#_x0000_t202" style="position:absolute;margin-left:24pt;margin-top:75.15pt;width:63.35pt;height:23.95pt;z-index:-251651072;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2"/>
                  </w:rPr>
                </w:pPr>
                <w:r>
                  <w:rPr>
                    <w:spacing w:val="-2"/>
                  </w:rPr>
                  <w:t>Pedidos:</w:t>
                </w:r>
              </w:p>
              <w:p w:rsidR="001E4928" w:rsidRDefault="001E4928">
                <w:pPr>
                  <w:pStyle w:val="Corpodetexto"/>
                  <w:kinsoku w:val="0"/>
                  <w:overflowPunct w:val="0"/>
                  <w:spacing w:before="76"/>
                  <w:ind w:left="20"/>
                  <w:rPr>
                    <w:spacing w:val="-2"/>
                  </w:rPr>
                </w:pPr>
                <w:r>
                  <w:t xml:space="preserve">Tipo de </w:t>
                </w:r>
                <w:r>
                  <w:rPr>
                    <w:spacing w:val="-2"/>
                  </w:rPr>
                  <w:t>Crédito:</w:t>
                </w:r>
              </w:p>
            </w:txbxContent>
          </v:textbox>
          <w10:wrap anchorx="page" anchory="page"/>
        </v:shape>
      </w:pict>
    </w:r>
    <w:r>
      <w:rPr>
        <w:noProof/>
      </w:rPr>
      <w:pict>
        <v:shape id="_x0000_s2056" type="#_x0000_t202" style="position:absolute;margin-left:99pt;margin-top:88.15pt;width:339.45pt;height:10.95pt;z-index:-251650048;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4"/>
                  </w:rPr>
                </w:pPr>
                <w:r>
                  <w:t xml:space="preserve">200 - Crédito Especial - Inclusão de categoria de programação não contemplada na </w:t>
                </w:r>
                <w:r>
                  <w:rPr>
                    <w:spacing w:val="-4"/>
                  </w:rPr>
                  <w:t>LOA.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28" w:rsidRDefault="00E0537C">
    <w:pPr>
      <w:pStyle w:val="Corpodetexto"/>
      <w:kinsoku w:val="0"/>
      <w:overflowPunct w:val="0"/>
      <w:spacing w:line="14" w:lineRule="auto"/>
      <w:rPr>
        <w:rFonts w:ascii="Times New Roman" w:hAnsi="Times New Roman" w:cs="Times New Roman"/>
        <w:b w:val="0"/>
        <w:bCs w:val="0"/>
        <w:sz w:val="20"/>
        <w:szCs w:val="20"/>
      </w:rPr>
    </w:pPr>
    <w:r>
      <w:rPr>
        <w:noProof/>
      </w:rPr>
      <w:pict>
        <v:rect id="_x0000_s2058" style="position:absolute;margin-left:25pt;margin-top:20pt;width:53pt;height:53pt;z-index:-251648000;mso-position-horizontal-relative:page;mso-position-vertical-relative:page" o:allowincell="f" filled="f" stroked="f">
          <v:textbox inset="0,0,0,0">
            <w:txbxContent>
              <w:p w:rsidR="001E4928" w:rsidRDefault="00E0537C">
                <w:pPr>
                  <w:widowControl/>
                  <w:autoSpaceDN/>
                  <w:spacing w:line="1060" w:lineRule="atLeas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25pt;height:53.25pt">
                      <v:imagedata r:id="rId1" o:title=""/>
                      <o:lock v:ext="edit" aspectratio="f"/>
                    </v:shape>
                  </w:pict>
                </w:r>
              </w:p>
              <w:p w:rsidR="001E4928" w:rsidRDefault="001E4928">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9" type="#_x0000_t202" style="position:absolute;margin-left:88pt;margin-top:23.65pt;width:147pt;height:10.95pt;z-index:-251646976;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w:r>
    <w:r>
      <w:rPr>
        <w:noProof/>
      </w:rPr>
      <w:pict>
        <v:shape id="_x0000_s2060" type="#_x0000_t202" style="position:absolute;margin-left:88pt;margin-top:41.65pt;width:120.75pt;height:10.95pt;z-index:-251645952;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w:r>
    <w:r>
      <w:rPr>
        <w:noProof/>
      </w:rPr>
      <w:pict>
        <v:shape id="_x0000_s2061" type="#_x0000_t202" style="position:absolute;margin-left:510.75pt;margin-top:41.65pt;width:60.3pt;height:10.95pt;z-index:-251644928;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4"/>
                  </w:rPr>
                </w:pPr>
                <w:r>
                  <w:t xml:space="preserve">Exercício: </w:t>
                </w:r>
                <w:r>
                  <w:rPr>
                    <w:spacing w:val="-4"/>
                  </w:rPr>
                  <w:t>2024</w:t>
                </w:r>
              </w:p>
            </w:txbxContent>
          </v:textbox>
          <w10:wrap anchorx="page" anchory="page"/>
        </v:shape>
      </w:pict>
    </w:r>
    <w:r>
      <w:rPr>
        <w:noProof/>
      </w:rPr>
      <w:pict>
        <v:shape id="_x0000_s2062" type="#_x0000_t202" style="position:absolute;margin-left:24pt;margin-top:59.65pt;width:207.45pt;height:26.45pt;z-index:-251643904;mso-position-horizontal-relative:page;mso-position-vertical-relative:page" o:allowincell="f" filled="f" stroked="f">
          <v:textbox inset="0,0,0,0">
            <w:txbxContent>
              <w:p w:rsidR="001E4928" w:rsidRDefault="001E4928">
                <w:pPr>
                  <w:pStyle w:val="Corpodetexto"/>
                  <w:kinsoku w:val="0"/>
                  <w:overflowPunct w:val="0"/>
                  <w:spacing w:before="14"/>
                  <w:ind w:left="1300"/>
                  <w:rPr>
                    <w:spacing w:val="-2"/>
                  </w:rPr>
                </w:pPr>
                <w:r>
                  <w:t xml:space="preserve">JUSTIFICATIVAS DO </w:t>
                </w:r>
                <w:r>
                  <w:rPr>
                    <w:spacing w:val="-2"/>
                  </w:rPr>
                  <w:t>PEDIDO</w:t>
                </w:r>
              </w:p>
              <w:p w:rsidR="001E4928" w:rsidRDefault="001E4928">
                <w:pPr>
                  <w:pStyle w:val="Corpodetexto"/>
                  <w:kinsoku w:val="0"/>
                  <w:overflowPunct w:val="0"/>
                  <w:spacing w:before="126"/>
                  <w:ind w:left="20"/>
                  <w:rPr>
                    <w:spacing w:val="-4"/>
                  </w:rPr>
                </w:pPr>
                <w:r>
                  <w:t xml:space="preserve">Justificativas Pedido: 433946 - Crédito Especial </w:t>
                </w:r>
                <w:r>
                  <w:rPr>
                    <w:spacing w:val="-4"/>
                  </w:rPr>
                  <w:t>PNBV</w:t>
                </w:r>
              </w:p>
            </w:txbxContent>
          </v:textbox>
          <w10:wrap anchorx="page" anchory="page"/>
        </v:shape>
      </w:pict>
    </w:r>
    <w:r>
      <w:rPr>
        <w:noProof/>
      </w:rPr>
      <w:pict>
        <v:shape id="_x0000_s2063" type="#_x0000_t202" style="position:absolute;margin-left:352.95pt;margin-top:59.65pt;width:218.1pt;height:10.95pt;z-index:-251642880;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2"/>
                  </w:rPr>
                </w:pPr>
                <w:r>
                  <w:t xml:space="preserve">Momento: 9300 - Alteração Orçamentária - Órgão </w:t>
                </w:r>
                <w:r>
                  <w:rPr>
                    <w:spacing w:val="-2"/>
                  </w:rPr>
                  <w:t>Central</w:t>
                </w:r>
              </w:p>
            </w:txbxContent>
          </v:textbox>
          <w10:wrap anchorx="page" anchory="page"/>
        </v:shape>
      </w:pict>
    </w:r>
    <w:r>
      <w:rPr>
        <w:noProof/>
      </w:rPr>
      <w:pict>
        <v:shape id="_x0000_s2064" type="#_x0000_t202" style="position:absolute;margin-left:24pt;margin-top:88.15pt;width:403pt;height:10.95pt;z-index:-251641856;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4"/>
                  </w:rPr>
                </w:pPr>
                <w:r>
                  <w:t xml:space="preserve">Tipo de Crédito: 200 - Crédito Especial - Inclusão de categoria de programação não contemplada na </w:t>
                </w:r>
                <w:r>
                  <w:rPr>
                    <w:spacing w:val="-4"/>
                  </w:rPr>
                  <w:t>LOA.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28" w:rsidRDefault="00E0537C">
    <w:pPr>
      <w:pStyle w:val="Corpodetexto"/>
      <w:kinsoku w:val="0"/>
      <w:overflowPunct w:val="0"/>
      <w:spacing w:line="14" w:lineRule="auto"/>
      <w:rPr>
        <w:rFonts w:ascii="Times New Roman" w:hAnsi="Times New Roman" w:cs="Times New Roman"/>
        <w:b w:val="0"/>
        <w:bCs w:val="0"/>
        <w:sz w:val="20"/>
        <w:szCs w:val="20"/>
      </w:rPr>
    </w:pPr>
    <w:r>
      <w:rPr>
        <w:noProof/>
      </w:rPr>
      <w:pict>
        <v:rect id="_x0000_s2068" style="position:absolute;margin-left:28pt;margin-top:20pt;width:53pt;height:53pt;z-index:-251637760;mso-position-horizontal-relative:page;mso-position-vertical-relative:page" o:allowincell="f" filled="f" stroked="f">
          <v:textbox inset="0,0,0,0">
            <w:txbxContent>
              <w:p w:rsidR="001E4928" w:rsidRDefault="00E0537C">
                <w:pPr>
                  <w:widowControl/>
                  <w:autoSpaceDN/>
                  <w:spacing w:line="1060" w:lineRule="atLeast"/>
                  <w:rPr>
                    <w:rFonts w:cs="Times New Roman"/>
                  </w:rPr>
                </w:pPr>
                <w:r>
                  <w:rPr>
                    <w:rFonts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25pt;height:53.25pt">
                      <v:imagedata r:id="rId1" o:title=""/>
                      <o:lock v:ext="edit" aspectratio="f"/>
                    </v:shape>
                  </w:pict>
                </w:r>
              </w:p>
              <w:p w:rsidR="001E4928" w:rsidRDefault="001E4928">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9" type="#_x0000_t202" style="position:absolute;margin-left:90pt;margin-top:23.65pt;width:147pt;height:10.95pt;z-index:-251636736;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w:r>
    <w:r>
      <w:rPr>
        <w:noProof/>
      </w:rPr>
      <w:pict>
        <v:shape id="_x0000_s2070" type="#_x0000_t202" style="position:absolute;margin-left:90pt;margin-top:41.65pt;width:120.75pt;height:10.95pt;z-index:-251635712;mso-position-horizontal-relative:page;mso-position-vertical-relative:page" o:allowincell="f" filled="f" stroked="f">
          <v:textbox inset="0,0,0,0">
            <w:txbxContent>
              <w:p w:rsidR="001E4928" w:rsidRDefault="001E4928">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w:r>
    <w:r>
      <w:rPr>
        <w:noProof/>
      </w:rPr>
      <w:pict>
        <v:shape id="_x0000_s2071" type="#_x0000_t202" style="position:absolute;margin-left:90pt;margin-top:59.65pt;width:124.7pt;height:10.95pt;z-index:-251634688;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2"/>
                  </w:rPr>
                </w:pPr>
                <w:r>
                  <w:t xml:space="preserve">Quadro Resumo do(s) </w:t>
                </w:r>
                <w:r>
                  <w:rPr>
                    <w:spacing w:val="-2"/>
                  </w:rPr>
                  <w:t>Pedido(s)</w:t>
                </w:r>
              </w:p>
            </w:txbxContent>
          </v:textbox>
          <w10:wrap anchorx="page" anchory="page"/>
        </v:shape>
      </w:pict>
    </w:r>
    <w:r>
      <w:rPr>
        <w:noProof/>
      </w:rPr>
      <w:pict>
        <v:shape id="_x0000_s2072" type="#_x0000_t202" style="position:absolute;margin-left:510.75pt;margin-top:59.65pt;width:60.3pt;height:10.95pt;z-index:-251633664;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4"/>
                  </w:rPr>
                </w:pPr>
                <w:r>
                  <w:t xml:space="preserve">Exercício: </w:t>
                </w:r>
                <w:r>
                  <w:rPr>
                    <w:spacing w:val="-4"/>
                  </w:rPr>
                  <w:t>2024</w:t>
                </w:r>
              </w:p>
            </w:txbxContent>
          </v:textbox>
          <w10:wrap anchorx="page" anchory="page"/>
        </v:shape>
      </w:pict>
    </w:r>
    <w:r>
      <w:rPr>
        <w:noProof/>
      </w:rPr>
      <w:pict>
        <v:shape id="_x0000_s2073" type="#_x0000_t202" style="position:absolute;margin-left:24pt;margin-top:76.65pt;width:361.2pt;height:23.95pt;z-index:-251632640;mso-position-horizontal-relative:page;mso-position-vertical-relative:page" o:allowincell="f" filled="f" stroked="f">
          <v:textbox inset="0,0,0,0">
            <w:txbxContent>
              <w:p w:rsidR="001E4928" w:rsidRDefault="001E4928">
                <w:pPr>
                  <w:pStyle w:val="Corpodetexto"/>
                  <w:kinsoku w:val="0"/>
                  <w:overflowPunct w:val="0"/>
                  <w:spacing w:before="14"/>
                  <w:ind w:left="20"/>
                  <w:rPr>
                    <w:spacing w:val="-2"/>
                  </w:rPr>
                </w:pPr>
                <w:r>
                  <w:t xml:space="preserve">Pedido/Momento: </w:t>
                </w:r>
                <w:r>
                  <w:rPr>
                    <w:spacing w:val="-2"/>
                  </w:rPr>
                  <w:t>433946/9300</w:t>
                </w:r>
              </w:p>
              <w:p w:rsidR="001E4928" w:rsidRDefault="001E4928">
                <w:pPr>
                  <w:pStyle w:val="Corpodetexto"/>
                  <w:kinsoku w:val="0"/>
                  <w:overflowPunct w:val="0"/>
                  <w:spacing w:before="76"/>
                  <w:ind w:left="20"/>
                  <w:rPr>
                    <w:spacing w:val="-4"/>
                  </w:rPr>
                </w:pPr>
                <w:r>
                  <w:t xml:space="preserve">Tipo: 200 - Crédito Especial - Inclusão de categoria de programação não contemplada na </w:t>
                </w:r>
                <w:r>
                  <w:rPr>
                    <w:spacing w:val="-4"/>
                  </w:rPr>
                  <w:t>LOA.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6" w:hanging="74"/>
      </w:pPr>
      <w:rPr>
        <w:rFonts w:ascii="Arial" w:hAnsi="Arial" w:cs="Arial"/>
        <w:b w:val="0"/>
        <w:bCs w:val="0"/>
        <w:i w:val="0"/>
        <w:iCs w:val="0"/>
        <w:color w:val="00007F"/>
        <w:spacing w:val="0"/>
        <w:w w:val="100"/>
        <w:sz w:val="12"/>
        <w:szCs w:val="12"/>
      </w:rPr>
    </w:lvl>
    <w:lvl w:ilvl="1">
      <w:numFmt w:val="bullet"/>
      <w:lvlText w:val="•"/>
      <w:lvlJc w:val="left"/>
      <w:pPr>
        <w:ind w:left="759" w:hanging="74"/>
      </w:pPr>
    </w:lvl>
    <w:lvl w:ilvl="2">
      <w:numFmt w:val="bullet"/>
      <w:lvlText w:val="•"/>
      <w:lvlJc w:val="left"/>
      <w:pPr>
        <w:ind w:left="1419" w:hanging="74"/>
      </w:pPr>
    </w:lvl>
    <w:lvl w:ilvl="3">
      <w:numFmt w:val="bullet"/>
      <w:lvlText w:val="•"/>
      <w:lvlJc w:val="left"/>
      <w:pPr>
        <w:ind w:left="2079" w:hanging="74"/>
      </w:pPr>
    </w:lvl>
    <w:lvl w:ilvl="4">
      <w:numFmt w:val="bullet"/>
      <w:lvlText w:val="•"/>
      <w:lvlJc w:val="left"/>
      <w:pPr>
        <w:ind w:left="2739" w:hanging="74"/>
      </w:pPr>
    </w:lvl>
    <w:lvl w:ilvl="5">
      <w:numFmt w:val="bullet"/>
      <w:lvlText w:val="•"/>
      <w:lvlJc w:val="left"/>
      <w:pPr>
        <w:ind w:left="3398" w:hanging="74"/>
      </w:pPr>
    </w:lvl>
    <w:lvl w:ilvl="6">
      <w:numFmt w:val="bullet"/>
      <w:lvlText w:val="•"/>
      <w:lvlJc w:val="left"/>
      <w:pPr>
        <w:ind w:left="4058" w:hanging="74"/>
      </w:pPr>
    </w:lvl>
    <w:lvl w:ilvl="7">
      <w:numFmt w:val="bullet"/>
      <w:lvlText w:val="•"/>
      <w:lvlJc w:val="left"/>
      <w:pPr>
        <w:ind w:left="4718" w:hanging="74"/>
      </w:pPr>
    </w:lvl>
    <w:lvl w:ilvl="8">
      <w:numFmt w:val="bullet"/>
      <w:lvlText w:val="•"/>
      <w:lvlJc w:val="left"/>
      <w:pPr>
        <w:ind w:left="5378" w:hanging="74"/>
      </w:pPr>
    </w:lvl>
  </w:abstractNum>
  <w:abstractNum w:abstractNumId="1" w15:restartNumberingAfterBreak="0">
    <w:nsid w:val="00000403"/>
    <w:multiLevelType w:val="multilevel"/>
    <w:tmpl w:val="00000886"/>
    <w:lvl w:ilvl="0">
      <w:numFmt w:val="bullet"/>
      <w:lvlText w:val="-"/>
      <w:lvlJc w:val="left"/>
      <w:pPr>
        <w:ind w:left="106" w:hanging="74"/>
      </w:pPr>
      <w:rPr>
        <w:rFonts w:ascii="Arial" w:hAnsi="Arial" w:cs="Arial"/>
        <w:b w:val="0"/>
        <w:bCs w:val="0"/>
        <w:i w:val="0"/>
        <w:iCs w:val="0"/>
        <w:color w:val="00007F"/>
        <w:spacing w:val="0"/>
        <w:w w:val="100"/>
        <w:sz w:val="12"/>
        <w:szCs w:val="12"/>
      </w:rPr>
    </w:lvl>
    <w:lvl w:ilvl="1">
      <w:numFmt w:val="bullet"/>
      <w:lvlText w:val="•"/>
      <w:lvlJc w:val="left"/>
      <w:pPr>
        <w:ind w:left="759" w:hanging="74"/>
      </w:pPr>
    </w:lvl>
    <w:lvl w:ilvl="2">
      <w:numFmt w:val="bullet"/>
      <w:lvlText w:val="•"/>
      <w:lvlJc w:val="left"/>
      <w:pPr>
        <w:ind w:left="1419" w:hanging="74"/>
      </w:pPr>
    </w:lvl>
    <w:lvl w:ilvl="3">
      <w:numFmt w:val="bullet"/>
      <w:lvlText w:val="•"/>
      <w:lvlJc w:val="left"/>
      <w:pPr>
        <w:ind w:left="2079" w:hanging="74"/>
      </w:pPr>
    </w:lvl>
    <w:lvl w:ilvl="4">
      <w:numFmt w:val="bullet"/>
      <w:lvlText w:val="•"/>
      <w:lvlJc w:val="left"/>
      <w:pPr>
        <w:ind w:left="2739" w:hanging="74"/>
      </w:pPr>
    </w:lvl>
    <w:lvl w:ilvl="5">
      <w:numFmt w:val="bullet"/>
      <w:lvlText w:val="•"/>
      <w:lvlJc w:val="left"/>
      <w:pPr>
        <w:ind w:left="3398" w:hanging="74"/>
      </w:pPr>
    </w:lvl>
    <w:lvl w:ilvl="6">
      <w:numFmt w:val="bullet"/>
      <w:lvlText w:val="•"/>
      <w:lvlJc w:val="left"/>
      <w:pPr>
        <w:ind w:left="4058" w:hanging="74"/>
      </w:pPr>
    </w:lvl>
    <w:lvl w:ilvl="7">
      <w:numFmt w:val="bullet"/>
      <w:lvlText w:val="•"/>
      <w:lvlJc w:val="left"/>
      <w:pPr>
        <w:ind w:left="4718" w:hanging="74"/>
      </w:pPr>
    </w:lvl>
    <w:lvl w:ilvl="8">
      <w:numFmt w:val="bullet"/>
      <w:lvlText w:val="•"/>
      <w:lvlJc w:val="left"/>
      <w:pPr>
        <w:ind w:left="5378" w:hanging="7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5"/>
    <w:rsid w:val="001E4928"/>
    <w:rsid w:val="00A74575"/>
    <w:rsid w:val="00D4727D"/>
    <w:rsid w:val="00E053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8EECCE40-86B0-4DAC-AAFE-B5B04456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styleId="Corpodetexto">
    <w:name w:val="Body Text"/>
    <w:basedOn w:val="Normal"/>
    <w:link w:val="CorpodetextoChar"/>
    <w:uiPriority w:val="1"/>
    <w:qFormat/>
    <w:rsid w:val="001E4928"/>
    <w:pPr>
      <w:suppressAutoHyphens w:val="0"/>
      <w:autoSpaceDE w:val="0"/>
      <w:adjustRightInd w:val="0"/>
      <w:textAlignment w:val="auto"/>
    </w:pPr>
    <w:rPr>
      <w:rFonts w:ascii="Arial" w:eastAsiaTheme="minorEastAsia" w:hAnsi="Arial" w:cs="Arial"/>
      <w:b/>
      <w:bCs/>
      <w:kern w:val="0"/>
      <w:sz w:val="16"/>
      <w:szCs w:val="16"/>
      <w:lang w:eastAsia="pt-BR" w:bidi="ar-SA"/>
    </w:rPr>
  </w:style>
  <w:style w:type="character" w:customStyle="1" w:styleId="CorpodetextoChar">
    <w:name w:val="Corpo de texto Char"/>
    <w:basedOn w:val="Fontepargpadro"/>
    <w:link w:val="Corpodetexto"/>
    <w:uiPriority w:val="1"/>
    <w:rsid w:val="001E4928"/>
    <w:rPr>
      <w:rFonts w:ascii="Arial" w:eastAsiaTheme="minorEastAsia" w:hAnsi="Arial" w:cs="Arial"/>
      <w:b/>
      <w:bCs/>
      <w:kern w:val="0"/>
      <w:sz w:val="16"/>
      <w:szCs w:val="16"/>
      <w:lang w:eastAsia="pt-BR" w:bidi="ar-SA"/>
    </w:rPr>
  </w:style>
  <w:style w:type="paragraph" w:styleId="PargrafodaLista">
    <w:name w:val="List Paragraph"/>
    <w:basedOn w:val="Normal"/>
    <w:uiPriority w:val="1"/>
    <w:qFormat/>
    <w:rsid w:val="001E4928"/>
    <w:pPr>
      <w:suppressAutoHyphens w:val="0"/>
      <w:autoSpaceDE w:val="0"/>
      <w:adjustRightInd w:val="0"/>
      <w:textAlignment w:val="auto"/>
    </w:pPr>
    <w:rPr>
      <w:rFonts w:eastAsiaTheme="minorEastAsia" w:cs="Times New Roman"/>
      <w:kern w:val="0"/>
      <w:lang w:eastAsia="pt-BR" w:bidi="ar-SA"/>
    </w:rPr>
  </w:style>
  <w:style w:type="paragraph" w:customStyle="1" w:styleId="TableParagraph">
    <w:name w:val="Table Paragraph"/>
    <w:basedOn w:val="Normal"/>
    <w:uiPriority w:val="1"/>
    <w:qFormat/>
    <w:rsid w:val="001E4928"/>
    <w:pPr>
      <w:suppressAutoHyphens w:val="0"/>
      <w:autoSpaceDE w:val="0"/>
      <w:adjustRightInd w:val="0"/>
      <w:textAlignment w:val="auto"/>
    </w:pPr>
    <w:rPr>
      <w:rFonts w:ascii="Arial" w:eastAsiaTheme="minorEastAsia" w:hAnsi="Arial" w:cs="Arial"/>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iop.planejament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op.planejamento.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iop.planejamento.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op.planejament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2070</Words>
  <Characters>11180</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2024-06-05T23:41:00Z</dcterms:created>
  <dcterms:modified xsi:type="dcterms:W3CDTF">2024-06-05T23:41:00Z</dcterms:modified>
</cp:coreProperties>
</file>