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7B" w:rsidRPr="00AE1C7B" w:rsidRDefault="00AE1C7B" w:rsidP="00AE1C7B">
      <w:pPr>
        <w:shd w:val="clear" w:color="auto" w:fill="FFFFFF"/>
        <w:spacing w:before="480" w:after="240" w:line="240" w:lineRule="auto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29"/>
          <w:szCs w:val="29"/>
          <w:lang w:eastAsia="pt-BR"/>
        </w:rPr>
      </w:pPr>
      <w:r w:rsidRPr="00AE1C7B">
        <w:rPr>
          <w:rFonts w:ascii="Verdana" w:eastAsia="Times New Roman" w:hAnsi="Verdana" w:cs="Times New Roman"/>
          <w:color w:val="333333"/>
          <w:kern w:val="36"/>
          <w:sz w:val="29"/>
          <w:szCs w:val="29"/>
          <w:lang w:eastAsia="pt-BR"/>
        </w:rPr>
        <w:t xml:space="preserve">LEI Nº 5.001, DE 27 DE MAIO DE </w:t>
      </w:r>
      <w:proofErr w:type="gramStart"/>
      <w:r w:rsidRPr="00AE1C7B">
        <w:rPr>
          <w:rFonts w:ascii="Verdana" w:eastAsia="Times New Roman" w:hAnsi="Verdana" w:cs="Times New Roman"/>
          <w:color w:val="333333"/>
          <w:kern w:val="36"/>
          <w:sz w:val="29"/>
          <w:szCs w:val="29"/>
          <w:lang w:eastAsia="pt-BR"/>
        </w:rPr>
        <w:t>1966</w:t>
      </w:r>
      <w:proofErr w:type="gramEnd"/>
    </w:p>
    <w:p w:rsidR="00AE1C7B" w:rsidRPr="00AE1C7B" w:rsidRDefault="00AE1C7B" w:rsidP="00AE1C7B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Exclui da jurisdição da Junta de Conciliação e Julgamento de Ribeirão Preto, no Estado de São Paulo, a Comarca de Santa Rosa de Viterbo.</w:t>
      </w:r>
    </w:p>
    <w:p w:rsidR="00AE1C7B" w:rsidRPr="00AE1C7B" w:rsidRDefault="00AE1C7B" w:rsidP="00AE1C7B">
      <w:pPr>
        <w:shd w:val="clear" w:color="auto" w:fill="FFFFFF"/>
        <w:spacing w:after="180" w:line="36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(Publicada no Diário Oficial - Seção I - Parte I - de 30-5-66)</w:t>
      </w:r>
    </w:p>
    <w:p w:rsidR="00AE1C7B" w:rsidRPr="00AE1C7B" w:rsidRDefault="00AE1C7B" w:rsidP="00AE1C7B">
      <w:pPr>
        <w:shd w:val="clear" w:color="auto" w:fill="FFFFFF"/>
        <w:spacing w:after="180" w:line="36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bookmarkStart w:id="0" w:name="_GoBack"/>
      <w:bookmarkEnd w:id="0"/>
      <w:r w:rsidRPr="00AE1C7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RETIFICAÇÃO</w:t>
      </w:r>
    </w:p>
    <w:p w:rsidR="00AE1C7B" w:rsidRPr="00AE1C7B" w:rsidRDefault="00AE1C7B" w:rsidP="00AE1C7B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Na página 5.731, 2ª coluna, nas assinaturas,</w:t>
      </w: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Onde se lê:</w:t>
      </w: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   H. CASTELLO BRANCO</w:t>
      </w: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 xml:space="preserve">    Walter </w:t>
      </w:r>
      <w:proofErr w:type="spellStart"/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Peracchi</w:t>
      </w:r>
      <w:proofErr w:type="spellEnd"/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</w:t>
      </w:r>
      <w:proofErr w:type="gramStart"/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Barcellos</w:t>
      </w:r>
      <w:proofErr w:type="gramEnd"/>
    </w:p>
    <w:p w:rsidR="00AE1C7B" w:rsidRPr="00AE1C7B" w:rsidRDefault="00AE1C7B" w:rsidP="00AE1C7B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Leia-se:</w:t>
      </w: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   H. CASTELLO BRANCO</w:t>
      </w: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    Mem de Sá</w:t>
      </w:r>
    </w:p>
    <w:p w:rsidR="00AE1C7B" w:rsidRPr="00AE1C7B" w:rsidRDefault="00AE1C7B" w:rsidP="00AE1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C7B" w:rsidRPr="00AE1C7B" w:rsidRDefault="00AE1C7B" w:rsidP="00AE1C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AE1C7B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Este texto não substitui o original publicado no Diário Oficial da União - Seção 1 de 06/06/1966</w:t>
      </w:r>
    </w:p>
    <w:p w:rsidR="008A68AE" w:rsidRDefault="008A68AE"/>
    <w:sectPr w:rsidR="008A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B"/>
    <w:rsid w:val="008A68AE"/>
    <w:rsid w:val="00A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C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C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2017-01-18T10:45:00Z</dcterms:created>
  <dcterms:modified xsi:type="dcterms:W3CDTF">2017-01-18T10:47:00Z</dcterms:modified>
</cp:coreProperties>
</file>